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451D9" w14:textId="77777777" w:rsidR="00BD1331" w:rsidRPr="00146F3F" w:rsidRDefault="00BD1331" w:rsidP="00BD1331">
      <w:pPr>
        <w:pStyle w:val="Title"/>
        <w:tabs>
          <w:tab w:val="left" w:pos="6570"/>
        </w:tabs>
        <w:jc w:val="left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2429748A" wp14:editId="65689065">
            <wp:extent cx="2727280" cy="971550"/>
            <wp:effectExtent l="0" t="0" r="0" b="0"/>
            <wp:docPr id="2" name="Picture 2" descr="Washington State Board for Community &amp; Technical Colleg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bctc-color-logo-2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416" cy="97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6F3F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alias w:val="Agenda:"/>
          <w:tag w:val="Agenda:"/>
          <w:id w:val="-1543442226"/>
          <w:placeholder>
            <w:docPart w:val="BD607F8DCC4D4DC695A3C3D634E2992B"/>
          </w:placeholder>
          <w:temporary/>
          <w:showingPlcHdr/>
          <w15:appearance w15:val="hidden"/>
        </w:sdtPr>
        <w:sdtContent>
          <w:r w:rsidRPr="00146F3F">
            <w:rPr>
              <w:rFonts w:ascii="Calibri" w:hAnsi="Calibri" w:cs="Calibri"/>
            </w:rPr>
            <w:t>AGENDA</w:t>
          </w:r>
        </w:sdtContent>
      </w:sdt>
    </w:p>
    <w:p w14:paraId="6955B39C" w14:textId="77777777" w:rsidR="007C6C03" w:rsidRPr="00152432" w:rsidRDefault="007C6C03" w:rsidP="007C6C03">
      <w:pPr>
        <w:keepNext/>
        <w:spacing w:before="240"/>
        <w:contextualSpacing/>
        <w:outlineLvl w:val="0"/>
        <w:rPr>
          <w:rFonts w:ascii="Calibri" w:hAnsi="Calibri" w:cs="Calibri"/>
          <w:b/>
          <w:bCs/>
          <w:kern w:val="32"/>
          <w:sz w:val="28"/>
          <w:szCs w:val="32"/>
        </w:rPr>
      </w:pPr>
      <w:r w:rsidRPr="00152432">
        <w:rPr>
          <w:rFonts w:ascii="Calibri" w:hAnsi="Calibri" w:cs="Calibri"/>
          <w:b/>
          <w:bCs/>
          <w:kern w:val="32"/>
          <w:sz w:val="28"/>
          <w:szCs w:val="32"/>
        </w:rPr>
        <w:t>Corrections Education Conference 2023 – Bridges to Success: A Better Washington Through Education</w:t>
      </w:r>
    </w:p>
    <w:p w14:paraId="17D84928" w14:textId="77777777" w:rsidR="007C6C03" w:rsidRPr="00152432" w:rsidRDefault="007C6C03" w:rsidP="007C6C03">
      <w:pPr>
        <w:keepNext/>
        <w:spacing w:before="240"/>
        <w:contextualSpacing/>
        <w:outlineLvl w:val="0"/>
        <w:rPr>
          <w:rFonts w:ascii="Calibri" w:hAnsi="Calibri" w:cs="Calibri"/>
          <w:b/>
          <w:bCs/>
          <w:kern w:val="32"/>
          <w:sz w:val="28"/>
          <w:szCs w:val="32"/>
        </w:rPr>
      </w:pPr>
      <w:r w:rsidRPr="00152432">
        <w:rPr>
          <w:rFonts w:ascii="Calibri" w:hAnsi="Calibri" w:cs="Calibri"/>
          <w:b/>
          <w:bCs/>
          <w:kern w:val="32"/>
          <w:sz w:val="28"/>
          <w:szCs w:val="32"/>
        </w:rPr>
        <w:t>Spokane Convention Center – May 21-23, 2023</w:t>
      </w:r>
    </w:p>
    <w:p w14:paraId="5F7B4312" w14:textId="77777777" w:rsidR="007C6C03" w:rsidRPr="00152432" w:rsidRDefault="007C6C03" w:rsidP="007C6C03">
      <w:pPr>
        <w:spacing w:after="200"/>
        <w:contextualSpacing/>
        <w:outlineLvl w:val="1"/>
        <w:rPr>
          <w:rFonts w:ascii="Calibri" w:hAnsi="Calibri" w:cs="Calibri"/>
          <w:b/>
        </w:rPr>
      </w:pPr>
      <w:r w:rsidRPr="00152432">
        <w:rPr>
          <w:rFonts w:ascii="Calibri" w:hAnsi="Calibri" w:cs="Calibri"/>
          <w:b/>
        </w:rPr>
        <w:t>Sunday, May 21, 2023</w:t>
      </w:r>
    </w:p>
    <w:p w14:paraId="16C8E494" w14:textId="77777777" w:rsidR="007C6C03" w:rsidRPr="00152432" w:rsidRDefault="007C6C03" w:rsidP="007C6C03">
      <w:pPr>
        <w:spacing w:after="80" w:line="240" w:lineRule="auto"/>
        <w:outlineLvl w:val="1"/>
        <w:rPr>
          <w:rFonts w:ascii="Calibri" w:hAnsi="Calibri" w:cs="Calibri"/>
          <w:b/>
        </w:rPr>
      </w:pPr>
      <w:r w:rsidRPr="00152432">
        <w:rPr>
          <w:rFonts w:ascii="Calibri" w:hAnsi="Calibri" w:cs="Calibri"/>
          <w:b/>
        </w:rPr>
        <w:t>Sunday, 5/</w:t>
      </w:r>
      <w:r>
        <w:rPr>
          <w:rFonts w:ascii="Calibri" w:hAnsi="Calibri" w:cs="Calibri"/>
          <w:b/>
        </w:rPr>
        <w:t>21/23</w:t>
      </w:r>
    </w:p>
    <w:tbl>
      <w:tblPr>
        <w:tblStyle w:val="Style1"/>
        <w:tblW w:w="5053" w:type="pct"/>
        <w:tblInd w:w="-115" w:type="dxa"/>
        <w:tblLayout w:type="fixed"/>
        <w:tblLook w:val="0480" w:firstRow="0" w:lastRow="0" w:firstColumn="1" w:lastColumn="0" w:noHBand="0" w:noVBand="1"/>
      </w:tblPr>
      <w:tblGrid>
        <w:gridCol w:w="2616"/>
        <w:gridCol w:w="7076"/>
      </w:tblGrid>
      <w:tr w:rsidR="007C6C03" w:rsidRPr="00152432" w14:paraId="637577BD" w14:textId="77777777" w:rsidTr="004B5D0C">
        <w:trPr>
          <w:trHeight w:hRule="exact" w:val="552"/>
        </w:trPr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33F5CFD8" w14:textId="77777777" w:rsidR="007C6C03" w:rsidRPr="00152432" w:rsidRDefault="007C6C03" w:rsidP="004B5D0C">
            <w:pPr>
              <w:outlineLvl w:val="1"/>
              <w:rPr>
                <w:rFonts w:ascii="Calibri" w:hAnsi="Calibri" w:cs="Calibri"/>
                <w:b/>
              </w:rPr>
            </w:pPr>
            <w:r w:rsidRPr="00152432">
              <w:rPr>
                <w:rFonts w:ascii="Calibri" w:hAnsi="Calibri" w:cs="Calibri"/>
                <w:b/>
              </w:rPr>
              <w:t>3:00-5:30 p.m.</w:t>
            </w:r>
          </w:p>
        </w:tc>
        <w:tc>
          <w:tcPr>
            <w:tcW w:w="7444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78334F48" w14:textId="77777777" w:rsidR="007C6C03" w:rsidRPr="00152432" w:rsidRDefault="007C6C03" w:rsidP="004B5D0C">
            <w:pPr>
              <w:rPr>
                <w:rFonts w:ascii="Calibri" w:hAnsi="Calibri" w:cs="Calibri"/>
              </w:rPr>
            </w:pPr>
            <w:r w:rsidRPr="00152432">
              <w:rPr>
                <w:rFonts w:ascii="Calibri" w:hAnsi="Calibri" w:cs="Calibri"/>
              </w:rPr>
              <w:t>Registration Opens</w:t>
            </w:r>
          </w:p>
        </w:tc>
      </w:tr>
      <w:tr w:rsidR="007C6C03" w:rsidRPr="00152432" w14:paraId="3CE10F31" w14:textId="77777777" w:rsidTr="004B5D0C">
        <w:trPr>
          <w:trHeight w:val="144"/>
        </w:trPr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2C7F6DCB" w14:textId="77777777" w:rsidR="007C6C03" w:rsidRPr="00152432" w:rsidRDefault="007C6C03" w:rsidP="004B5D0C">
            <w:pPr>
              <w:outlineLvl w:val="1"/>
              <w:rPr>
                <w:rFonts w:ascii="Calibri" w:hAnsi="Calibri" w:cs="Calibri"/>
                <w:b/>
              </w:rPr>
            </w:pPr>
            <w:r w:rsidRPr="00152432">
              <w:rPr>
                <w:rFonts w:ascii="Calibri" w:hAnsi="Calibri" w:cs="Calibri"/>
                <w:b/>
              </w:rPr>
              <w:t>5:30-8:00 p.m.</w:t>
            </w:r>
          </w:p>
        </w:tc>
        <w:tc>
          <w:tcPr>
            <w:tcW w:w="7444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2FA3E04F" w14:textId="7F04FC2F" w:rsidR="007C6C03" w:rsidRPr="00673C77" w:rsidRDefault="007C6C03" w:rsidP="004B5D0C">
            <w:pPr>
              <w:rPr>
                <w:rFonts w:ascii="Calibri" w:hAnsi="Calibri" w:cs="Calibri"/>
                <w:i/>
                <w:iCs/>
              </w:rPr>
            </w:pPr>
            <w:r w:rsidRPr="00152432">
              <w:rPr>
                <w:rFonts w:ascii="Calibri" w:hAnsi="Calibri" w:cs="Calibri"/>
              </w:rPr>
              <w:t>Welcome, Dinner, and Student Panel</w:t>
            </w:r>
            <w:r w:rsidR="00673C77">
              <w:rPr>
                <w:rFonts w:ascii="Calibri" w:hAnsi="Calibri" w:cs="Calibri"/>
              </w:rPr>
              <w:t xml:space="preserve"> – </w:t>
            </w:r>
            <w:r w:rsidR="00673C77">
              <w:rPr>
                <w:rFonts w:ascii="Calibri" w:hAnsi="Calibri" w:cs="Calibri"/>
                <w:i/>
                <w:iCs/>
              </w:rPr>
              <w:t>Centennial Ballroom 300BCD</w:t>
            </w:r>
          </w:p>
        </w:tc>
      </w:tr>
    </w:tbl>
    <w:p w14:paraId="21109222" w14:textId="77777777" w:rsidR="007C6C03" w:rsidRPr="00152432" w:rsidRDefault="007C6C03" w:rsidP="007C6C03">
      <w:pPr>
        <w:keepNext/>
        <w:spacing w:before="240"/>
        <w:contextualSpacing/>
        <w:outlineLvl w:val="0"/>
        <w:rPr>
          <w:rFonts w:ascii="Calibri" w:hAnsi="Calibri" w:cs="Calibri"/>
          <w:b/>
          <w:bCs/>
          <w:kern w:val="32"/>
          <w:sz w:val="28"/>
          <w:szCs w:val="32"/>
        </w:rPr>
      </w:pPr>
      <w:r w:rsidRPr="00152432">
        <w:rPr>
          <w:rFonts w:ascii="Calibri" w:hAnsi="Calibri" w:cs="Calibri"/>
          <w:b/>
          <w:bCs/>
          <w:kern w:val="32"/>
          <w:sz w:val="28"/>
          <w:szCs w:val="32"/>
        </w:rPr>
        <w:t>Monday, May 22, 2023</w:t>
      </w:r>
    </w:p>
    <w:tbl>
      <w:tblPr>
        <w:tblStyle w:val="Style1"/>
        <w:tblW w:w="5459" w:type="pct"/>
        <w:tblInd w:w="-115" w:type="dxa"/>
        <w:tblLayout w:type="fixed"/>
        <w:tblLook w:val="0480" w:firstRow="0" w:lastRow="0" w:firstColumn="1" w:lastColumn="0" w:noHBand="0" w:noVBand="1"/>
      </w:tblPr>
      <w:tblGrid>
        <w:gridCol w:w="2619"/>
        <w:gridCol w:w="7851"/>
      </w:tblGrid>
      <w:tr w:rsidR="007C6C03" w:rsidRPr="00152432" w14:paraId="30AB30B9" w14:textId="77777777" w:rsidTr="004B5D0C">
        <w:trPr>
          <w:trHeight w:hRule="exact" w:val="642"/>
        </w:trPr>
        <w:tc>
          <w:tcPr>
            <w:tcW w:w="2556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13C2F932" w14:textId="77777777" w:rsidR="007C6C03" w:rsidRPr="00152432" w:rsidRDefault="007C6C03" w:rsidP="004B5D0C">
            <w:pPr>
              <w:outlineLvl w:val="1"/>
              <w:rPr>
                <w:rFonts w:ascii="Calibri" w:hAnsi="Calibri" w:cs="Calibri"/>
                <w:b/>
              </w:rPr>
            </w:pPr>
            <w:r w:rsidRPr="00152432">
              <w:rPr>
                <w:rFonts w:ascii="Calibri" w:hAnsi="Calibri" w:cs="Calibri"/>
                <w:b/>
              </w:rPr>
              <w:t>7:30-8:30 a.m.</w:t>
            </w:r>
          </w:p>
        </w:tc>
        <w:tc>
          <w:tcPr>
            <w:tcW w:w="7663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39DEBAA5" w14:textId="77777777" w:rsidR="007C6C03" w:rsidRPr="00152432" w:rsidRDefault="007C6C03" w:rsidP="004B5D0C">
            <w:pPr>
              <w:rPr>
                <w:rFonts w:ascii="Calibri" w:hAnsi="Calibri" w:cs="Calibri"/>
              </w:rPr>
            </w:pPr>
            <w:r w:rsidRPr="00152432">
              <w:rPr>
                <w:rFonts w:ascii="Calibri" w:hAnsi="Calibri" w:cs="Calibri"/>
              </w:rPr>
              <w:t>Registration Opens and breakfast</w:t>
            </w:r>
          </w:p>
        </w:tc>
      </w:tr>
      <w:tr w:rsidR="007C6C03" w:rsidRPr="00152432" w14:paraId="09BB64C5" w14:textId="77777777" w:rsidTr="004B5D0C">
        <w:trPr>
          <w:trHeight w:val="144"/>
        </w:trPr>
        <w:tc>
          <w:tcPr>
            <w:tcW w:w="2556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3278E873" w14:textId="77777777" w:rsidR="007C6C03" w:rsidRPr="00152432" w:rsidRDefault="007C6C03" w:rsidP="004B5D0C">
            <w:pPr>
              <w:outlineLvl w:val="1"/>
              <w:rPr>
                <w:rFonts w:ascii="Calibri" w:hAnsi="Calibri" w:cs="Calibri"/>
                <w:b/>
              </w:rPr>
            </w:pPr>
            <w:r w:rsidRPr="00152432">
              <w:rPr>
                <w:rFonts w:ascii="Calibri" w:hAnsi="Calibri" w:cs="Calibri"/>
                <w:b/>
              </w:rPr>
              <w:t>8:30-10:00</w:t>
            </w:r>
          </w:p>
        </w:tc>
        <w:tc>
          <w:tcPr>
            <w:tcW w:w="7663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637A42F1" w14:textId="77777777" w:rsidR="007C6C03" w:rsidRPr="00152432" w:rsidRDefault="007C6C03" w:rsidP="004B5D0C">
            <w:pPr>
              <w:rPr>
                <w:rFonts w:ascii="Calibri" w:hAnsi="Calibri" w:cs="Calibri"/>
              </w:rPr>
            </w:pPr>
            <w:r w:rsidRPr="00152432">
              <w:rPr>
                <w:rFonts w:ascii="Calibri" w:hAnsi="Calibri" w:cs="Calibri"/>
              </w:rPr>
              <w:t>Breakout Sessions</w:t>
            </w:r>
          </w:p>
          <w:p w14:paraId="6466F61C" w14:textId="77777777" w:rsidR="007C6C03" w:rsidRPr="00152432" w:rsidRDefault="007C6C03" w:rsidP="007C6C0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152432">
              <w:rPr>
                <w:rFonts w:ascii="Calibri" w:hAnsi="Calibri" w:cs="Calibri"/>
                <w:b/>
                <w:bCs/>
              </w:rPr>
              <w:t>HS+/Basic Skills:</w:t>
            </w:r>
            <w:r w:rsidRPr="00152432">
              <w:rPr>
                <w:rFonts w:ascii="Calibri" w:hAnsi="Calibri" w:cs="Calibri"/>
              </w:rPr>
              <w:t xml:space="preserve"> Adult Education &amp; Corrections – </w:t>
            </w:r>
            <w:r w:rsidRPr="00152432">
              <w:rPr>
                <w:rFonts w:ascii="Calibri" w:hAnsi="Calibri" w:cs="Calibri"/>
                <w:i/>
                <w:iCs/>
              </w:rPr>
              <w:t>Andrew Gallagher</w:t>
            </w:r>
            <w:r>
              <w:rPr>
                <w:rFonts w:ascii="Calibri" w:hAnsi="Calibri" w:cs="Calibri"/>
                <w:i/>
                <w:iCs/>
              </w:rPr>
              <w:t xml:space="preserve"> (Room 302 A)</w:t>
            </w:r>
          </w:p>
          <w:p w14:paraId="5CFC72DA" w14:textId="77777777" w:rsidR="007C6C03" w:rsidRPr="00152432" w:rsidRDefault="007C6C03" w:rsidP="007C6C0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152432">
              <w:rPr>
                <w:rFonts w:ascii="Calibri" w:hAnsi="Calibri" w:cs="Calibri"/>
                <w:b/>
                <w:bCs/>
              </w:rPr>
              <w:t>Technology in Corrections:</w:t>
            </w:r>
            <w:r w:rsidRPr="00152432">
              <w:rPr>
                <w:rFonts w:ascii="Calibri" w:hAnsi="Calibri" w:cs="Calibri"/>
              </w:rPr>
              <w:t xml:space="preserve"> </w:t>
            </w:r>
            <w:bookmarkStart w:id="0" w:name="_Hlk134382741"/>
            <w:r w:rsidRPr="00152432">
              <w:rPr>
                <w:rFonts w:ascii="Calibri" w:hAnsi="Calibri" w:cs="Calibri"/>
              </w:rPr>
              <w:t>Canvas Open Lab – BYOC (bring your own computer)</w:t>
            </w:r>
            <w:bookmarkEnd w:id="0"/>
            <w:r w:rsidRPr="00152432">
              <w:rPr>
                <w:rFonts w:ascii="Calibri" w:hAnsi="Calibri" w:cs="Calibri"/>
              </w:rPr>
              <w:t xml:space="preserve"> – </w:t>
            </w:r>
            <w:r w:rsidRPr="00152432">
              <w:rPr>
                <w:rFonts w:ascii="Calibri" w:hAnsi="Calibri" w:cs="Calibri"/>
                <w:i/>
                <w:iCs/>
              </w:rPr>
              <w:t>Andy Duckworth</w:t>
            </w:r>
            <w:r>
              <w:rPr>
                <w:rFonts w:ascii="Calibri" w:hAnsi="Calibri" w:cs="Calibri"/>
                <w:i/>
                <w:iCs/>
              </w:rPr>
              <w:t xml:space="preserve"> (Room 302 B)</w:t>
            </w:r>
          </w:p>
          <w:p w14:paraId="5BCEF780" w14:textId="77777777" w:rsidR="007C6C03" w:rsidRPr="00152432" w:rsidRDefault="007C6C03" w:rsidP="007C6C0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152432">
              <w:rPr>
                <w:rFonts w:ascii="Calibri" w:hAnsi="Calibri" w:cs="Calibri"/>
                <w:b/>
                <w:bCs/>
              </w:rPr>
              <w:t>Reentry Job Training:</w:t>
            </w:r>
            <w:r w:rsidRPr="00152432">
              <w:rPr>
                <w:rFonts w:ascii="Calibri" w:hAnsi="Calibri" w:cs="Calibri"/>
              </w:rPr>
              <w:t xml:space="preserve"> Reentry Simulation – Department of Corrections – </w:t>
            </w:r>
            <w:r w:rsidRPr="00152432">
              <w:rPr>
                <w:rFonts w:ascii="Calibri" w:hAnsi="Calibri" w:cs="Calibri"/>
                <w:i/>
                <w:iCs/>
              </w:rPr>
              <w:t>Jennifer Pace</w:t>
            </w:r>
            <w:r>
              <w:rPr>
                <w:rFonts w:ascii="Calibri" w:hAnsi="Calibri" w:cs="Calibri"/>
                <w:i/>
                <w:iCs/>
              </w:rPr>
              <w:t xml:space="preserve"> (BALLROOM)</w:t>
            </w:r>
          </w:p>
          <w:p w14:paraId="2DF9CF54" w14:textId="77777777" w:rsidR="007C6C03" w:rsidRPr="00152432" w:rsidRDefault="007C6C03" w:rsidP="007C6C0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152432">
              <w:rPr>
                <w:rFonts w:ascii="Calibri" w:hAnsi="Calibri" w:cs="Calibri"/>
                <w:b/>
                <w:bCs/>
              </w:rPr>
              <w:t>Diversity, Equity, and Inclusion:</w:t>
            </w:r>
            <w:r w:rsidRPr="00152432">
              <w:rPr>
                <w:rFonts w:ascii="Calibri" w:hAnsi="Calibri" w:cs="Calibri"/>
              </w:rPr>
              <w:t xml:space="preserve"> </w:t>
            </w:r>
            <w:bookmarkStart w:id="1" w:name="_Hlk125968750"/>
            <w:bookmarkStart w:id="2" w:name="_Hlk134383295"/>
            <w:sdt>
              <w:sdtPr>
                <w:id w:val="-2083290942"/>
                <w:placeholder>
                  <w:docPart w:val="43CC6E3DC3A84D78A432F19FAA3EDFF8"/>
                </w:placeholder>
              </w:sdtPr>
              <w:sdtContent>
                <w:r w:rsidRPr="00152432">
                  <w:t>Creating Self-Motivated Students: Leveraging the Theory of Multiple Intelligences as a Compass for Self-Reflective Student Success</w:t>
                </w:r>
                <w:bookmarkEnd w:id="2"/>
                <w:r w:rsidRPr="00152432">
                  <w:t xml:space="preserve"> </w:t>
                </w:r>
              </w:sdtContent>
            </w:sdt>
            <w:bookmarkEnd w:id="1"/>
            <w:r w:rsidRPr="00152432">
              <w:t xml:space="preserve">– </w:t>
            </w:r>
            <w:r w:rsidRPr="00152432">
              <w:rPr>
                <w:i/>
                <w:iCs/>
              </w:rPr>
              <w:t>Lauren Reed</w:t>
            </w:r>
            <w:r>
              <w:rPr>
                <w:i/>
                <w:iCs/>
              </w:rPr>
              <w:t xml:space="preserve"> (Room 303 A)</w:t>
            </w:r>
          </w:p>
          <w:p w14:paraId="63939D95" w14:textId="77777777" w:rsidR="007C6C03" w:rsidRPr="00152432" w:rsidRDefault="007C6C03" w:rsidP="007C6C0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152432">
              <w:rPr>
                <w:rFonts w:ascii="Calibri" w:hAnsi="Calibri" w:cs="Calibri"/>
                <w:b/>
                <w:bCs/>
              </w:rPr>
              <w:t>Vocational Academic Experience</w:t>
            </w:r>
            <w:bookmarkStart w:id="3" w:name="_Hlk134383524"/>
            <w:r w:rsidRPr="00152432">
              <w:rPr>
                <w:rFonts w:ascii="Calibri" w:hAnsi="Calibri" w:cs="Calibri"/>
                <w:b/>
                <w:bCs/>
              </w:rPr>
              <w:t>:</w:t>
            </w:r>
            <w:r w:rsidRPr="00152432">
              <w:rPr>
                <w:rFonts w:ascii="Calibri" w:hAnsi="Calibri" w:cs="Calibri"/>
              </w:rPr>
              <w:t xml:space="preserve"> </w:t>
            </w:r>
            <w:proofErr w:type="spellStart"/>
            <w:r w:rsidRPr="00152432">
              <w:rPr>
                <w:rFonts w:ascii="Calibri" w:hAnsi="Calibri" w:cs="Calibri"/>
              </w:rPr>
              <w:t>Lowfi</w:t>
            </w:r>
            <w:proofErr w:type="spellEnd"/>
            <w:r w:rsidRPr="00152432">
              <w:rPr>
                <w:rFonts w:ascii="Calibri" w:hAnsi="Calibri" w:cs="Calibri"/>
              </w:rPr>
              <w:t xml:space="preserve"> Solutions: Student Success in Chaotic Times</w:t>
            </w:r>
            <w:bookmarkEnd w:id="3"/>
            <w:r w:rsidRPr="00152432">
              <w:rPr>
                <w:rFonts w:ascii="Calibri" w:hAnsi="Calibri" w:cs="Calibri"/>
              </w:rPr>
              <w:t xml:space="preserve"> – </w:t>
            </w:r>
            <w:r w:rsidRPr="00152432">
              <w:rPr>
                <w:rFonts w:ascii="Calibri" w:hAnsi="Calibri" w:cs="Calibri"/>
                <w:i/>
                <w:iCs/>
              </w:rPr>
              <w:t>Dale Chapman</w:t>
            </w:r>
            <w:r>
              <w:rPr>
                <w:rFonts w:ascii="Calibri" w:hAnsi="Calibri" w:cs="Calibri"/>
                <w:i/>
                <w:iCs/>
              </w:rPr>
              <w:t xml:space="preserve"> (Room 303 B)</w:t>
            </w:r>
          </w:p>
          <w:p w14:paraId="311155B1" w14:textId="77777777" w:rsidR="007C6C03" w:rsidRPr="00844072" w:rsidRDefault="007C6C03" w:rsidP="007C6C0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152432">
              <w:rPr>
                <w:rFonts w:ascii="Calibri" w:hAnsi="Calibri" w:cs="Calibri"/>
                <w:b/>
                <w:bCs/>
              </w:rPr>
              <w:t>Support Services</w:t>
            </w:r>
            <w:r w:rsidRPr="00152432">
              <w:rPr>
                <w:rFonts w:ascii="Calibri" w:hAnsi="Calibri" w:cs="Calibri"/>
              </w:rPr>
              <w:t xml:space="preserve">: </w:t>
            </w:r>
            <w:bookmarkStart w:id="4" w:name="_Hlk134384020"/>
            <w:r w:rsidRPr="00152432">
              <w:rPr>
                <w:rFonts w:ascii="Calibri" w:hAnsi="Calibri" w:cs="Calibri"/>
              </w:rPr>
              <w:t>WA State Registered Pre-Apprenticeship Requirements</w:t>
            </w:r>
            <w:bookmarkEnd w:id="4"/>
            <w:r w:rsidRPr="00152432">
              <w:rPr>
                <w:rFonts w:ascii="Calibri" w:hAnsi="Calibri" w:cs="Calibri"/>
              </w:rPr>
              <w:t xml:space="preserve"> – </w:t>
            </w:r>
            <w:r w:rsidRPr="00152432">
              <w:rPr>
                <w:rFonts w:ascii="Calibri" w:hAnsi="Calibri" w:cs="Calibri"/>
                <w:i/>
                <w:iCs/>
              </w:rPr>
              <w:t>Steven Peterman</w:t>
            </w:r>
            <w:r>
              <w:rPr>
                <w:rFonts w:ascii="Calibri" w:hAnsi="Calibri" w:cs="Calibri"/>
                <w:i/>
                <w:iCs/>
              </w:rPr>
              <w:t xml:space="preserve"> (Room 402 A)</w:t>
            </w:r>
          </w:p>
          <w:p w14:paraId="011124BF" w14:textId="77777777" w:rsidR="007C6C03" w:rsidRPr="00844072" w:rsidRDefault="007C6C03" w:rsidP="004B5D0C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</w:rPr>
            </w:pPr>
            <w:r w:rsidRPr="00152432">
              <w:rPr>
                <w:rFonts w:ascii="Calibri" w:hAnsi="Calibri" w:cs="Calibri"/>
                <w:b/>
                <w:bCs/>
              </w:rPr>
              <w:t>Vocational Academic Experience:</w:t>
            </w:r>
            <w:r w:rsidRPr="00152432">
              <w:rPr>
                <w:rFonts w:ascii="Calibri" w:hAnsi="Calibri" w:cs="Calibri"/>
              </w:rPr>
              <w:t xml:space="preserve"> Clark College Libraries @ Larch Corrections Center: </w:t>
            </w:r>
            <w:bookmarkStart w:id="5" w:name="_Hlk134384410"/>
            <w:r w:rsidRPr="00152432">
              <w:rPr>
                <w:rFonts w:ascii="Calibri" w:hAnsi="Calibri" w:cs="Calibri"/>
              </w:rPr>
              <w:t>Successes, Challenges, and Opportunities to Better Support Incarcerated Students</w:t>
            </w:r>
            <w:bookmarkEnd w:id="5"/>
            <w:r w:rsidRPr="00152432">
              <w:rPr>
                <w:rFonts w:ascii="Calibri" w:hAnsi="Calibri" w:cs="Calibri"/>
              </w:rPr>
              <w:t xml:space="preserve"> – </w:t>
            </w:r>
            <w:r w:rsidRPr="00152432">
              <w:rPr>
                <w:rFonts w:ascii="Calibri" w:hAnsi="Calibri" w:cs="Calibri"/>
                <w:i/>
                <w:iCs/>
              </w:rPr>
              <w:t>Katy Anastasi</w:t>
            </w:r>
            <w:r>
              <w:rPr>
                <w:rFonts w:ascii="Calibri" w:hAnsi="Calibri" w:cs="Calibri"/>
                <w:i/>
                <w:iCs/>
              </w:rPr>
              <w:t xml:space="preserve"> (Room 402 B)</w:t>
            </w:r>
          </w:p>
        </w:tc>
      </w:tr>
      <w:tr w:rsidR="007C6C03" w:rsidRPr="00152432" w14:paraId="38BA5C80" w14:textId="77777777" w:rsidTr="004B5D0C">
        <w:trPr>
          <w:trHeight w:val="144"/>
        </w:trPr>
        <w:tc>
          <w:tcPr>
            <w:tcW w:w="2556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75158194" w14:textId="77777777" w:rsidR="007C6C03" w:rsidRPr="00152432" w:rsidRDefault="007C6C03" w:rsidP="004B5D0C">
            <w:pPr>
              <w:outlineLvl w:val="1"/>
              <w:rPr>
                <w:rFonts w:ascii="Calibri" w:hAnsi="Calibri" w:cs="Calibri"/>
                <w:b/>
              </w:rPr>
            </w:pPr>
            <w:r w:rsidRPr="00152432">
              <w:rPr>
                <w:rFonts w:ascii="Calibri" w:hAnsi="Calibri" w:cs="Calibri"/>
                <w:b/>
              </w:rPr>
              <w:t>10:00-10:15 a.m.</w:t>
            </w:r>
          </w:p>
        </w:tc>
        <w:tc>
          <w:tcPr>
            <w:tcW w:w="7663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5518EFF5" w14:textId="77777777" w:rsidR="007C6C03" w:rsidRPr="00152432" w:rsidRDefault="007C6C03" w:rsidP="004B5D0C">
            <w:pPr>
              <w:rPr>
                <w:rFonts w:ascii="Calibri" w:hAnsi="Calibri" w:cs="Calibri"/>
              </w:rPr>
            </w:pPr>
            <w:r w:rsidRPr="00152432">
              <w:rPr>
                <w:rFonts w:ascii="Calibri" w:hAnsi="Calibri" w:cs="Calibri"/>
              </w:rPr>
              <w:t>Transition to next Sessions</w:t>
            </w:r>
          </w:p>
        </w:tc>
      </w:tr>
      <w:tr w:rsidR="007C6C03" w:rsidRPr="00152432" w14:paraId="2759945E" w14:textId="77777777" w:rsidTr="004B5D0C">
        <w:trPr>
          <w:trHeight w:val="144"/>
        </w:trPr>
        <w:tc>
          <w:tcPr>
            <w:tcW w:w="2556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607B73D0" w14:textId="77777777" w:rsidR="007C6C03" w:rsidRPr="00152432" w:rsidRDefault="007C6C03" w:rsidP="004B5D0C">
            <w:pPr>
              <w:outlineLvl w:val="1"/>
              <w:rPr>
                <w:rFonts w:ascii="Calibri" w:hAnsi="Calibri" w:cs="Calibri"/>
                <w:b/>
              </w:rPr>
            </w:pPr>
            <w:r w:rsidRPr="00152432">
              <w:rPr>
                <w:rFonts w:ascii="Calibri" w:hAnsi="Calibri" w:cs="Calibri"/>
                <w:b/>
              </w:rPr>
              <w:lastRenderedPageBreak/>
              <w:t>10:15-11:45 a.m.</w:t>
            </w:r>
          </w:p>
        </w:tc>
        <w:tc>
          <w:tcPr>
            <w:tcW w:w="7663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7B16E02E" w14:textId="77777777" w:rsidR="007C6C03" w:rsidRPr="00152432" w:rsidRDefault="007C6C03" w:rsidP="004B5D0C">
            <w:pPr>
              <w:rPr>
                <w:rFonts w:ascii="Calibri" w:hAnsi="Calibri" w:cs="Calibri"/>
              </w:rPr>
            </w:pPr>
            <w:r w:rsidRPr="00152432">
              <w:rPr>
                <w:rFonts w:ascii="Calibri" w:hAnsi="Calibri" w:cs="Calibri"/>
              </w:rPr>
              <w:t>Breakout Sessions</w:t>
            </w:r>
          </w:p>
          <w:p w14:paraId="37A33AF3" w14:textId="77777777" w:rsidR="007C6C03" w:rsidRPr="00152432" w:rsidRDefault="007C6C03" w:rsidP="007C6C0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152432">
              <w:rPr>
                <w:rFonts w:ascii="Calibri" w:hAnsi="Calibri" w:cs="Calibri"/>
                <w:b/>
                <w:bCs/>
              </w:rPr>
              <w:t>HS+/Basic Skills:</w:t>
            </w:r>
            <w:r w:rsidRPr="00152432">
              <w:rPr>
                <w:rFonts w:ascii="Calibri" w:hAnsi="Calibri" w:cs="Calibri"/>
              </w:rPr>
              <w:t xml:space="preserve"> Teaching to their strengths – </w:t>
            </w:r>
            <w:r w:rsidRPr="00152432">
              <w:rPr>
                <w:rFonts w:ascii="Calibri" w:hAnsi="Calibri" w:cs="Calibri"/>
                <w:i/>
                <w:iCs/>
              </w:rPr>
              <w:t>Shauna Hammond</w:t>
            </w:r>
            <w:r>
              <w:rPr>
                <w:rFonts w:ascii="Calibri" w:hAnsi="Calibri" w:cs="Calibri"/>
                <w:i/>
                <w:iCs/>
              </w:rPr>
              <w:t xml:space="preserve"> (Room 302 A)</w:t>
            </w:r>
          </w:p>
          <w:p w14:paraId="0C194809" w14:textId="2FBD5949" w:rsidR="007C6C03" w:rsidRPr="00152432" w:rsidRDefault="007C6C03" w:rsidP="007C6C0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152432">
              <w:rPr>
                <w:rFonts w:ascii="Calibri" w:hAnsi="Calibri" w:cs="Calibri"/>
                <w:b/>
                <w:bCs/>
              </w:rPr>
              <w:t>Technology in Corrections:</w:t>
            </w:r>
            <w:r w:rsidRPr="00152432">
              <w:rPr>
                <w:rFonts w:ascii="Calibri" w:hAnsi="Calibri" w:cs="Calibri"/>
              </w:rPr>
              <w:t xml:space="preserve"> </w:t>
            </w:r>
            <w:bookmarkStart w:id="6" w:name="_Hlk134427380"/>
            <w:r w:rsidRPr="00152432">
              <w:rPr>
                <w:rFonts w:ascii="Calibri" w:hAnsi="Calibri" w:cs="Calibri"/>
              </w:rPr>
              <w:t>HS+</w:t>
            </w:r>
            <w:r>
              <w:rPr>
                <w:rFonts w:ascii="Calibri" w:hAnsi="Calibri" w:cs="Calibri"/>
              </w:rPr>
              <w:t xml:space="preserve"> and </w:t>
            </w:r>
            <w:r w:rsidRPr="00152432">
              <w:rPr>
                <w:rFonts w:ascii="Calibri" w:hAnsi="Calibri" w:cs="Calibri"/>
              </w:rPr>
              <w:t>GED®</w:t>
            </w:r>
            <w:r>
              <w:rPr>
                <w:rFonts w:ascii="Calibri" w:hAnsi="Calibri" w:cs="Calibri"/>
              </w:rPr>
              <w:t>: A Primer and Updates</w:t>
            </w:r>
            <w:bookmarkEnd w:id="6"/>
            <w:r>
              <w:rPr>
                <w:rFonts w:ascii="Calibri" w:hAnsi="Calibri" w:cs="Calibri"/>
              </w:rPr>
              <w:t xml:space="preserve"> - </w:t>
            </w:r>
            <w:r w:rsidRPr="00152432">
              <w:rPr>
                <w:rFonts w:ascii="Calibri" w:hAnsi="Calibri" w:cs="Calibri"/>
                <w:i/>
                <w:iCs/>
              </w:rPr>
              <w:t>Troy Goracke</w:t>
            </w:r>
            <w:r>
              <w:rPr>
                <w:rFonts w:ascii="Calibri" w:hAnsi="Calibri" w:cs="Calibri"/>
                <w:i/>
                <w:iCs/>
              </w:rPr>
              <w:t xml:space="preserve"> (Room 302 B)</w:t>
            </w:r>
          </w:p>
          <w:p w14:paraId="40ED26E2" w14:textId="77777777" w:rsidR="007C6C03" w:rsidRPr="00152432" w:rsidRDefault="007C6C03" w:rsidP="007C6C0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152432">
              <w:rPr>
                <w:rFonts w:ascii="Calibri" w:hAnsi="Calibri" w:cs="Calibri"/>
                <w:b/>
                <w:bCs/>
              </w:rPr>
              <w:t>Reentry Job Training:</w:t>
            </w:r>
            <w:r w:rsidRPr="00152432">
              <w:rPr>
                <w:rFonts w:ascii="Calibri" w:hAnsi="Calibri" w:cs="Calibri"/>
              </w:rPr>
              <w:t xml:space="preserve"> </w:t>
            </w:r>
            <w:bookmarkStart w:id="7" w:name="_Hlk134428809"/>
            <w:r w:rsidRPr="00152432">
              <w:rPr>
                <w:rFonts w:ascii="Calibri" w:hAnsi="Calibri" w:cs="Calibri"/>
              </w:rPr>
              <w:t>Pell Restoration</w:t>
            </w:r>
            <w:bookmarkEnd w:id="7"/>
            <w:r w:rsidRPr="00152432">
              <w:rPr>
                <w:rFonts w:ascii="Calibri" w:hAnsi="Calibri" w:cs="Calibri"/>
              </w:rPr>
              <w:t xml:space="preserve"> – </w:t>
            </w:r>
            <w:r w:rsidRPr="00152432">
              <w:rPr>
                <w:rFonts w:ascii="Calibri" w:hAnsi="Calibri" w:cs="Calibri"/>
                <w:i/>
                <w:iCs/>
              </w:rPr>
              <w:t>Vera Institute of Justice</w:t>
            </w:r>
            <w:r>
              <w:rPr>
                <w:rFonts w:ascii="Calibri" w:hAnsi="Calibri" w:cs="Calibri"/>
                <w:i/>
                <w:iCs/>
              </w:rPr>
              <w:t xml:space="preserve"> (Room 303 A)</w:t>
            </w:r>
          </w:p>
          <w:p w14:paraId="64F98CFB" w14:textId="2DC4DF02" w:rsidR="007C6C03" w:rsidRPr="00152432" w:rsidRDefault="007C6C03" w:rsidP="007C6C0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152432">
              <w:rPr>
                <w:rFonts w:ascii="Calibri" w:hAnsi="Calibri" w:cs="Calibri"/>
                <w:b/>
                <w:bCs/>
              </w:rPr>
              <w:t>Diversity, Equity, and Inclusion:</w:t>
            </w:r>
            <w:r w:rsidRPr="00152432">
              <w:rPr>
                <w:rFonts w:ascii="Calibri" w:hAnsi="Calibri" w:cs="Calibri"/>
              </w:rPr>
              <w:t xml:space="preserve"> </w:t>
            </w:r>
            <w:bookmarkStart w:id="8" w:name="_Hlk134428949"/>
            <w:r w:rsidRPr="00152432">
              <w:rPr>
                <w:rFonts w:ascii="Calibri" w:hAnsi="Calibri" w:cs="Calibri"/>
              </w:rPr>
              <w:t>A Seat at the Table: Facilitating Student Engagement</w:t>
            </w:r>
            <w:bookmarkEnd w:id="8"/>
            <w:r w:rsidRPr="00152432">
              <w:rPr>
                <w:rFonts w:ascii="Calibri" w:hAnsi="Calibri" w:cs="Calibri"/>
              </w:rPr>
              <w:t xml:space="preserve"> – </w:t>
            </w:r>
            <w:r w:rsidRPr="00152432">
              <w:rPr>
                <w:rFonts w:ascii="Calibri" w:hAnsi="Calibri" w:cs="Calibri"/>
                <w:i/>
                <w:iCs/>
              </w:rPr>
              <w:t>Dr. Sultana Shabazz</w:t>
            </w:r>
            <w:r w:rsidR="0026460A">
              <w:rPr>
                <w:rFonts w:ascii="Calibri" w:hAnsi="Calibri" w:cs="Calibri"/>
                <w:i/>
                <w:iCs/>
              </w:rPr>
              <w:t xml:space="preserve"> &amp; Shohei Morita </w:t>
            </w:r>
            <w:r>
              <w:rPr>
                <w:rFonts w:ascii="Calibri" w:hAnsi="Calibri" w:cs="Calibri"/>
                <w:i/>
                <w:iCs/>
              </w:rPr>
              <w:t>(Room 303 B)</w:t>
            </w:r>
          </w:p>
          <w:p w14:paraId="54A27411" w14:textId="24FB0EE8" w:rsidR="007C6C03" w:rsidRPr="00152432" w:rsidRDefault="007C6C03" w:rsidP="007C6C0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152432">
              <w:rPr>
                <w:rFonts w:ascii="Calibri" w:hAnsi="Calibri" w:cs="Calibri"/>
                <w:b/>
                <w:bCs/>
              </w:rPr>
              <w:t>Special Populations:</w:t>
            </w:r>
            <w:r w:rsidRPr="00152432">
              <w:rPr>
                <w:rFonts w:ascii="Calibri" w:hAnsi="Calibri" w:cs="Calibri"/>
              </w:rPr>
              <w:t xml:space="preserve"> </w:t>
            </w:r>
            <w:bookmarkStart w:id="9" w:name="_Hlk134429225"/>
            <w:r w:rsidRPr="00152432">
              <w:rPr>
                <w:rFonts w:ascii="Calibri" w:hAnsi="Calibri" w:cs="Calibri"/>
              </w:rPr>
              <w:t>Active Vs. Passive Learning and Using Flash Card Strategies to Help Student Understanding and Long-Term Retention</w:t>
            </w:r>
            <w:bookmarkEnd w:id="9"/>
            <w:r w:rsidRPr="00152432">
              <w:rPr>
                <w:rFonts w:ascii="Calibri" w:hAnsi="Calibri" w:cs="Calibri"/>
              </w:rPr>
              <w:t xml:space="preserve"> – </w:t>
            </w:r>
            <w:r w:rsidRPr="00152432">
              <w:rPr>
                <w:rFonts w:ascii="Calibri" w:hAnsi="Calibri" w:cs="Calibri"/>
                <w:i/>
                <w:iCs/>
              </w:rPr>
              <w:t>Jeff Arlington</w:t>
            </w:r>
            <w:r w:rsidR="0026460A">
              <w:rPr>
                <w:rFonts w:ascii="Calibri" w:hAnsi="Calibri" w:cs="Calibri"/>
                <w:i/>
                <w:iCs/>
              </w:rPr>
              <w:t xml:space="preserve"> &amp; Paul Mingham</w:t>
            </w:r>
            <w:r>
              <w:rPr>
                <w:rFonts w:ascii="Calibri" w:hAnsi="Calibri" w:cs="Calibri"/>
                <w:i/>
                <w:iCs/>
              </w:rPr>
              <w:t xml:space="preserve"> (Room 402 A)</w:t>
            </w:r>
          </w:p>
          <w:p w14:paraId="774B85D1" w14:textId="4B43FFDE" w:rsidR="007C6C03" w:rsidRPr="00152432" w:rsidRDefault="007C6C03" w:rsidP="007C6C0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152432">
              <w:rPr>
                <w:rFonts w:ascii="Calibri" w:hAnsi="Calibri" w:cs="Calibri"/>
                <w:b/>
                <w:bCs/>
              </w:rPr>
              <w:t>Disability/Support Services:</w:t>
            </w:r>
            <w:r w:rsidRPr="00152432">
              <w:rPr>
                <w:rFonts w:ascii="Calibri" w:hAnsi="Calibri" w:cs="Calibri"/>
              </w:rPr>
              <w:t xml:space="preserve"> </w:t>
            </w:r>
            <w:bookmarkStart w:id="10" w:name="_Hlk134429502"/>
            <w:r w:rsidRPr="00152432">
              <w:rPr>
                <w:rFonts w:ascii="Calibri" w:hAnsi="Calibri" w:cs="Calibri"/>
              </w:rPr>
              <w:t>Disability Services in Corrections Education</w:t>
            </w:r>
            <w:bookmarkEnd w:id="10"/>
            <w:r w:rsidRPr="00152432">
              <w:rPr>
                <w:rFonts w:ascii="Calibri" w:hAnsi="Calibri" w:cs="Calibri"/>
              </w:rPr>
              <w:t xml:space="preserve"> – </w:t>
            </w:r>
            <w:r w:rsidRPr="00152432">
              <w:rPr>
                <w:rFonts w:ascii="Calibri" w:hAnsi="Calibri" w:cs="Calibri"/>
                <w:i/>
                <w:iCs/>
              </w:rPr>
              <w:t>Dominic Winter</w:t>
            </w:r>
            <w:r w:rsidR="0026460A">
              <w:rPr>
                <w:rFonts w:ascii="Calibri" w:hAnsi="Calibri" w:cs="Calibri"/>
                <w:i/>
                <w:iCs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(Room 402 B)</w:t>
            </w:r>
          </w:p>
        </w:tc>
      </w:tr>
      <w:tr w:rsidR="007C6C03" w:rsidRPr="00152432" w14:paraId="75654F14" w14:textId="77777777" w:rsidTr="004B5D0C">
        <w:trPr>
          <w:trHeight w:val="144"/>
        </w:trPr>
        <w:tc>
          <w:tcPr>
            <w:tcW w:w="2556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329DB44A" w14:textId="77777777" w:rsidR="007C6C03" w:rsidRPr="00152432" w:rsidRDefault="007C6C03" w:rsidP="004B5D0C">
            <w:pPr>
              <w:outlineLvl w:val="1"/>
              <w:rPr>
                <w:rFonts w:ascii="Calibri" w:hAnsi="Calibri" w:cs="Calibri"/>
                <w:b/>
              </w:rPr>
            </w:pPr>
            <w:r w:rsidRPr="00152432">
              <w:rPr>
                <w:rFonts w:ascii="Calibri" w:hAnsi="Calibri" w:cs="Calibri"/>
                <w:b/>
              </w:rPr>
              <w:t>Noon-1:</w:t>
            </w:r>
            <w:r>
              <w:rPr>
                <w:rFonts w:ascii="Calibri" w:hAnsi="Calibri" w:cs="Calibri"/>
                <w:b/>
              </w:rPr>
              <w:t>30</w:t>
            </w:r>
            <w:r w:rsidRPr="00152432">
              <w:rPr>
                <w:rFonts w:ascii="Calibri" w:hAnsi="Calibri" w:cs="Calibri"/>
                <w:b/>
              </w:rPr>
              <w:t xml:space="preserve"> p.m.</w:t>
            </w:r>
          </w:p>
        </w:tc>
        <w:tc>
          <w:tcPr>
            <w:tcW w:w="7663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671A4210" w14:textId="4C0ABF2F" w:rsidR="007C6C03" w:rsidRPr="00152432" w:rsidRDefault="007C6C03" w:rsidP="004B5D0C">
            <w:pPr>
              <w:rPr>
                <w:rFonts w:ascii="Calibri" w:hAnsi="Calibri" w:cs="Calibri"/>
              </w:rPr>
            </w:pPr>
            <w:r w:rsidRPr="00152432">
              <w:rPr>
                <w:rFonts w:ascii="Calibri" w:hAnsi="Calibri" w:cs="Calibri"/>
              </w:rPr>
              <w:t>Working Lunch, Keynote Speaker: Omari Amili</w:t>
            </w:r>
            <w:r w:rsidR="00673C77">
              <w:rPr>
                <w:rFonts w:ascii="Calibri" w:hAnsi="Calibri" w:cs="Calibri"/>
              </w:rPr>
              <w:t xml:space="preserve"> – </w:t>
            </w:r>
            <w:r w:rsidR="00673C77">
              <w:rPr>
                <w:rFonts w:ascii="Calibri" w:hAnsi="Calibri" w:cs="Calibri"/>
                <w:i/>
                <w:iCs/>
              </w:rPr>
              <w:t>Centennial Ballroom 300BCD</w:t>
            </w:r>
          </w:p>
        </w:tc>
      </w:tr>
      <w:tr w:rsidR="007C6C03" w:rsidRPr="00152432" w14:paraId="10C21330" w14:textId="77777777" w:rsidTr="004B5D0C">
        <w:trPr>
          <w:trHeight w:val="144"/>
        </w:trPr>
        <w:tc>
          <w:tcPr>
            <w:tcW w:w="2556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4A97A85A" w14:textId="77777777" w:rsidR="007C6C03" w:rsidRPr="00152432" w:rsidRDefault="007C6C03" w:rsidP="004B5D0C">
            <w:pPr>
              <w:outlineLvl w:val="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1:45-3:15</w:t>
            </w:r>
            <w:r w:rsidRPr="00152432">
              <w:rPr>
                <w:rFonts w:ascii="Calibri" w:hAnsi="Calibri" w:cs="Calibri"/>
                <w:b/>
              </w:rPr>
              <w:t xml:space="preserve"> p.m.</w:t>
            </w:r>
          </w:p>
        </w:tc>
        <w:tc>
          <w:tcPr>
            <w:tcW w:w="7663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372268BA" w14:textId="77777777" w:rsidR="007C6C03" w:rsidRPr="00152432" w:rsidRDefault="007C6C03" w:rsidP="004B5D0C">
            <w:pPr>
              <w:rPr>
                <w:rFonts w:ascii="Calibri" w:hAnsi="Calibri" w:cs="Calibri"/>
              </w:rPr>
            </w:pPr>
            <w:r w:rsidRPr="00152432">
              <w:rPr>
                <w:rFonts w:ascii="Calibri" w:hAnsi="Calibri" w:cs="Calibri"/>
              </w:rPr>
              <w:t>Breakout Sessions</w:t>
            </w:r>
          </w:p>
          <w:p w14:paraId="4A3B2C92" w14:textId="5A7C763E" w:rsidR="007C6C03" w:rsidRPr="00A17BF5" w:rsidRDefault="007C6C03" w:rsidP="007C6C0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A17BF5">
              <w:rPr>
                <w:rFonts w:ascii="Calibri" w:hAnsi="Calibri" w:cs="Calibri"/>
                <w:b/>
                <w:bCs/>
                <w:color w:val="000000" w:themeColor="text1"/>
              </w:rPr>
              <w:t>Technology in Corrections</w:t>
            </w:r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: </w:t>
            </w:r>
            <w:sdt>
              <w:sdtPr>
                <w:rPr>
                  <w:b/>
                  <w:bCs/>
                  <w:color w:val="000000" w:themeColor="text1"/>
                </w:rPr>
                <w:id w:val="-1350628457"/>
                <w:placeholder>
                  <w:docPart w:val="FD31BD57247D40089BD8934DEB9D180C"/>
                </w:placeholder>
              </w:sdtPr>
              <w:sdtEndPr>
                <w:rPr>
                  <w:b w:val="0"/>
                  <w:bCs w:val="0"/>
                  <w:i/>
                  <w:iCs/>
                </w:rPr>
              </w:sdtEndPr>
              <w:sdtContent>
                <w:r w:rsidRPr="00A17BF5">
                  <w:rPr>
                    <w:color w:val="000000" w:themeColor="text1"/>
                  </w:rPr>
                  <w:t xml:space="preserve">Technical Training Systems to prepare for reentering the workforce – Klein Educational </w:t>
                </w:r>
                <w:r w:rsidR="0026460A">
                  <w:rPr>
                    <w:color w:val="000000" w:themeColor="text1"/>
                  </w:rPr>
                  <w:t>Tom Diehl</w:t>
                </w:r>
                <w:r w:rsidR="0026460A" w:rsidRPr="00230322">
                  <w:rPr>
                    <w:i/>
                    <w:iCs/>
                    <w:color w:val="000000" w:themeColor="text1"/>
                  </w:rPr>
                  <w:t xml:space="preserve"> </w:t>
                </w:r>
                <w:r w:rsidRPr="00230322">
                  <w:rPr>
                    <w:rFonts w:ascii="Calibri" w:hAnsi="Calibri" w:cs="Calibri"/>
                    <w:i/>
                    <w:iCs/>
                    <w:color w:val="000000" w:themeColor="text1"/>
                  </w:rPr>
                  <w:t>(Room 302 B)</w:t>
                </w:r>
              </w:sdtContent>
            </w:sdt>
          </w:p>
          <w:p w14:paraId="5B29B7DA" w14:textId="77777777" w:rsidR="007C6C03" w:rsidRPr="00A40991" w:rsidRDefault="007C6C03" w:rsidP="007C6C0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A17BF5">
              <w:rPr>
                <w:rFonts w:ascii="Calibri" w:hAnsi="Calibri" w:cs="Calibri"/>
                <w:b/>
                <w:bCs/>
                <w:color w:val="000000" w:themeColor="text1"/>
              </w:rPr>
              <w:t>Reentry/Job Training:</w:t>
            </w:r>
            <w:r w:rsidRPr="00A17BF5">
              <w:rPr>
                <w:rFonts w:ascii="Calibri" w:hAnsi="Calibri" w:cs="Calibri"/>
                <w:color w:val="000000" w:themeColor="text1"/>
              </w:rPr>
              <w:t xml:space="preserve"> </w:t>
            </w:r>
            <w:bookmarkStart w:id="11" w:name="_Hlk134432153"/>
            <w:r w:rsidRPr="00A17BF5">
              <w:rPr>
                <w:rFonts w:ascii="Calibri" w:hAnsi="Calibri" w:cs="Calibri"/>
                <w:color w:val="000000" w:themeColor="text1"/>
              </w:rPr>
              <w:t xml:space="preserve">Apple Health 101 &amp; Managed </w:t>
            </w:r>
            <w:r>
              <w:rPr>
                <w:rFonts w:ascii="Calibri" w:hAnsi="Calibri" w:cs="Calibri"/>
              </w:rPr>
              <w:t xml:space="preserve">Care Re-Entry Support </w:t>
            </w:r>
            <w:bookmarkEnd w:id="11"/>
            <w:r>
              <w:rPr>
                <w:rFonts w:ascii="Calibri" w:hAnsi="Calibri" w:cs="Calibri"/>
              </w:rPr>
              <w:t>– Maureen Correia</w:t>
            </w:r>
            <w:r w:rsidRPr="00230322">
              <w:rPr>
                <w:rFonts w:ascii="Calibri" w:hAnsi="Calibri" w:cs="Calibri"/>
                <w:i/>
                <w:iCs/>
              </w:rPr>
              <w:t xml:space="preserve"> (Room 303 A)</w:t>
            </w:r>
          </w:p>
          <w:p w14:paraId="6A7F05BA" w14:textId="0068C957" w:rsidR="007C6C03" w:rsidRPr="00A40991" w:rsidRDefault="007C6C03" w:rsidP="007C6C0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9E7A0B">
              <w:rPr>
                <w:rFonts w:ascii="Calibri" w:hAnsi="Calibri" w:cs="Calibri"/>
                <w:b/>
                <w:bCs/>
              </w:rPr>
              <w:t>Closed Meeting</w:t>
            </w:r>
            <w:r>
              <w:rPr>
                <w:rFonts w:ascii="Calibri" w:hAnsi="Calibri" w:cs="Calibri"/>
              </w:rPr>
              <w:t>: Walla Walla Education Meet</w:t>
            </w:r>
            <w:r w:rsidR="00B97BF4">
              <w:rPr>
                <w:rFonts w:ascii="Calibri" w:hAnsi="Calibri" w:cs="Calibri"/>
              </w:rPr>
              <w:t>ing</w:t>
            </w:r>
            <w:r w:rsidRPr="00152432">
              <w:rPr>
                <w:rFonts w:ascii="Calibri" w:hAnsi="Calibri" w:cs="Calibri"/>
                <w:b/>
                <w:bCs/>
              </w:rPr>
              <w:t xml:space="preserve"> </w:t>
            </w:r>
            <w:r w:rsidRPr="00230322">
              <w:rPr>
                <w:rFonts w:ascii="Calibri" w:hAnsi="Calibri" w:cs="Calibri"/>
                <w:i/>
                <w:iCs/>
              </w:rPr>
              <w:t>(Room 303 B)</w:t>
            </w:r>
          </w:p>
          <w:p w14:paraId="260BA11D" w14:textId="1E6BCFA5" w:rsidR="007C6C03" w:rsidRPr="00152432" w:rsidRDefault="007C6C03" w:rsidP="007C6C0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152432">
              <w:rPr>
                <w:rFonts w:ascii="Calibri" w:hAnsi="Calibri" w:cs="Calibri"/>
                <w:b/>
                <w:bCs/>
              </w:rPr>
              <w:t>Special Populations:</w:t>
            </w:r>
            <w:r w:rsidRPr="00152432">
              <w:rPr>
                <w:rFonts w:ascii="Calibri" w:hAnsi="Calibri" w:cs="Calibri"/>
              </w:rPr>
              <w:t xml:space="preserve"> Justice in Motion – Legal Financial Obligations </w:t>
            </w:r>
            <w:r w:rsidRPr="00152432">
              <w:rPr>
                <w:rFonts w:ascii="Calibri" w:hAnsi="Calibri" w:cs="Calibri"/>
                <w:i/>
                <w:iCs/>
              </w:rPr>
              <w:t>Deborah Espinoza</w:t>
            </w:r>
            <w:r w:rsidR="0026460A">
              <w:rPr>
                <w:rFonts w:ascii="Calibri" w:hAnsi="Calibri" w:cs="Calibri"/>
                <w:i/>
                <w:iCs/>
              </w:rPr>
              <w:t xml:space="preserve"> &amp; </w:t>
            </w:r>
            <w:proofErr w:type="spellStart"/>
            <w:r w:rsidR="0026460A">
              <w:rPr>
                <w:rFonts w:ascii="Calibri" w:hAnsi="Calibri" w:cs="Calibri"/>
                <w:i/>
                <w:iCs/>
              </w:rPr>
              <w:t>Kyrrah</w:t>
            </w:r>
            <w:proofErr w:type="spellEnd"/>
            <w:r w:rsidR="0026460A">
              <w:rPr>
                <w:rFonts w:ascii="Calibri" w:hAnsi="Calibri" w:cs="Calibri"/>
                <w:i/>
                <w:iCs/>
              </w:rPr>
              <w:t xml:space="preserve"> Nork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Pr="00230322">
              <w:rPr>
                <w:rFonts w:ascii="Calibri" w:hAnsi="Calibri" w:cs="Calibri"/>
                <w:i/>
                <w:iCs/>
              </w:rPr>
              <w:t>(Room 402 A)</w:t>
            </w:r>
          </w:p>
          <w:p w14:paraId="2730A8A2" w14:textId="77777777" w:rsidR="007C6C03" w:rsidRPr="00152432" w:rsidRDefault="007C6C03" w:rsidP="007C6C0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45539D">
              <w:rPr>
                <w:rFonts w:ascii="Calibri" w:hAnsi="Calibri" w:cs="Calibri"/>
                <w:b/>
                <w:bCs/>
              </w:rPr>
              <w:t>Support Services:</w:t>
            </w:r>
            <w:r>
              <w:rPr>
                <w:rFonts w:ascii="Calibri" w:hAnsi="Calibri" w:cs="Calibri"/>
              </w:rPr>
              <w:t xml:space="preserve"> </w:t>
            </w:r>
            <w:bookmarkStart w:id="12" w:name="_Hlk134432249"/>
            <w:r>
              <w:rPr>
                <w:rFonts w:ascii="Calibri" w:hAnsi="Calibri" w:cs="Calibri"/>
              </w:rPr>
              <w:t xml:space="preserve">Navigating reentry support services in an everchanging landscape </w:t>
            </w:r>
            <w:bookmarkEnd w:id="12"/>
            <w:r>
              <w:rPr>
                <w:rFonts w:ascii="Calibri" w:hAnsi="Calibri" w:cs="Calibri"/>
              </w:rPr>
              <w:t xml:space="preserve">– Linda Scott </w:t>
            </w:r>
            <w:r w:rsidRPr="00230322">
              <w:rPr>
                <w:rFonts w:ascii="Calibri" w:hAnsi="Calibri" w:cs="Calibri"/>
                <w:i/>
                <w:iCs/>
              </w:rPr>
              <w:t>(Room 402 B)</w:t>
            </w:r>
          </w:p>
        </w:tc>
      </w:tr>
      <w:tr w:rsidR="007C6C03" w:rsidRPr="00152432" w14:paraId="7D1764DC" w14:textId="77777777" w:rsidTr="004B5D0C">
        <w:trPr>
          <w:trHeight w:val="144"/>
        </w:trPr>
        <w:tc>
          <w:tcPr>
            <w:tcW w:w="2556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0066E518" w14:textId="77777777" w:rsidR="007C6C03" w:rsidRPr="00152432" w:rsidRDefault="007C6C03" w:rsidP="004B5D0C">
            <w:pPr>
              <w:outlineLvl w:val="1"/>
              <w:rPr>
                <w:rFonts w:ascii="Calibri" w:hAnsi="Calibri" w:cs="Calibri"/>
                <w:b/>
              </w:rPr>
            </w:pPr>
            <w:r w:rsidRPr="00152432">
              <w:rPr>
                <w:rFonts w:ascii="Calibri" w:hAnsi="Calibri" w:cs="Calibri"/>
                <w:b/>
              </w:rPr>
              <w:t>3:15-3:30 p.m.</w:t>
            </w:r>
          </w:p>
        </w:tc>
        <w:tc>
          <w:tcPr>
            <w:tcW w:w="7663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066F763B" w14:textId="77777777" w:rsidR="007C6C03" w:rsidRPr="00152432" w:rsidRDefault="007C6C03" w:rsidP="004B5D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Transition to next sessions</w:t>
            </w:r>
          </w:p>
        </w:tc>
      </w:tr>
      <w:tr w:rsidR="007C6C03" w:rsidRPr="00152432" w14:paraId="417B6658" w14:textId="77777777" w:rsidTr="004B5D0C">
        <w:trPr>
          <w:trHeight w:val="144"/>
        </w:trPr>
        <w:tc>
          <w:tcPr>
            <w:tcW w:w="2556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058559AD" w14:textId="77777777" w:rsidR="007C6C03" w:rsidRPr="00152432" w:rsidRDefault="007C6C03" w:rsidP="004B5D0C">
            <w:pPr>
              <w:outlineLvl w:val="1"/>
              <w:rPr>
                <w:rFonts w:ascii="Calibri" w:hAnsi="Calibri" w:cs="Calibri"/>
                <w:b/>
              </w:rPr>
            </w:pPr>
            <w:r w:rsidRPr="00152432">
              <w:rPr>
                <w:rFonts w:ascii="Calibri" w:hAnsi="Calibri" w:cs="Calibri"/>
                <w:b/>
              </w:rPr>
              <w:t>3:30-5:00 p.m.</w:t>
            </w:r>
          </w:p>
        </w:tc>
        <w:tc>
          <w:tcPr>
            <w:tcW w:w="7663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67CDF805" w14:textId="77777777" w:rsidR="007C6C03" w:rsidRPr="00152432" w:rsidRDefault="007C6C03" w:rsidP="004B5D0C">
            <w:pPr>
              <w:rPr>
                <w:rFonts w:ascii="Calibri" w:hAnsi="Calibri" w:cs="Calibri"/>
              </w:rPr>
            </w:pPr>
            <w:r w:rsidRPr="00152432">
              <w:rPr>
                <w:rFonts w:ascii="Calibri" w:hAnsi="Calibri" w:cs="Calibri"/>
              </w:rPr>
              <w:t>Breakout Sessions</w:t>
            </w:r>
          </w:p>
          <w:p w14:paraId="63B0BE2B" w14:textId="77777777" w:rsidR="007C6C03" w:rsidRDefault="007C6C03" w:rsidP="004B5D0C">
            <w:pPr>
              <w:pStyle w:val="Location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Calibri" w:hAnsi="Calibri" w:cs="Calibri"/>
              </w:rPr>
            </w:pPr>
            <w:r w:rsidRPr="00C530A5">
              <w:rPr>
                <w:rFonts w:ascii="Calibri" w:hAnsi="Calibri" w:cs="Calibri"/>
                <w:b/>
                <w:bCs/>
              </w:rPr>
              <w:t>HS+/Basic Skills:</w:t>
            </w:r>
            <w:r>
              <w:rPr>
                <w:rFonts w:ascii="Calibri" w:hAnsi="Calibri" w:cs="Calibri"/>
              </w:rPr>
              <w:t xml:space="preserve"> </w:t>
            </w:r>
            <w:bookmarkStart w:id="13" w:name="_Hlk134432802"/>
            <w:r>
              <w:rPr>
                <w:rFonts w:ascii="Calibri" w:hAnsi="Calibri" w:cs="Calibri"/>
              </w:rPr>
              <w:t>Engaging all Learners at the corner of “</w:t>
            </w:r>
            <w:proofErr w:type="spellStart"/>
            <w:r>
              <w:rPr>
                <w:rFonts w:ascii="Calibri" w:hAnsi="Calibri" w:cs="Calibri"/>
              </w:rPr>
              <w:t>Bombdiggity</w:t>
            </w:r>
            <w:proofErr w:type="spellEnd"/>
            <w:r>
              <w:rPr>
                <w:rFonts w:ascii="Calibri" w:hAnsi="Calibri" w:cs="Calibri"/>
              </w:rPr>
              <w:t xml:space="preserve"> and Awesome” </w:t>
            </w:r>
            <w:bookmarkEnd w:id="13"/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Ronanda</w:t>
            </w:r>
            <w:proofErr w:type="spellEnd"/>
            <w:r>
              <w:rPr>
                <w:rFonts w:ascii="Calibri" w:hAnsi="Calibri" w:cs="Calibri"/>
              </w:rPr>
              <w:t xml:space="preserve"> Liberty </w:t>
            </w:r>
            <w:r>
              <w:rPr>
                <w:rFonts w:ascii="Calibri" w:hAnsi="Calibri" w:cs="Calibri"/>
                <w:i/>
                <w:iCs/>
              </w:rPr>
              <w:t>(Room 302 A)</w:t>
            </w:r>
          </w:p>
          <w:p w14:paraId="0E7C561C" w14:textId="5DA2D644" w:rsidR="007C6C03" w:rsidRDefault="007C6C03" w:rsidP="004B5D0C">
            <w:pPr>
              <w:pStyle w:val="Location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Calibri" w:hAnsi="Calibri" w:cs="Calibri"/>
              </w:rPr>
            </w:pPr>
            <w:r w:rsidRPr="00654455">
              <w:rPr>
                <w:rFonts w:ascii="Calibri" w:hAnsi="Calibri" w:cs="Calibri"/>
                <w:b/>
                <w:bCs/>
              </w:rPr>
              <w:t>Technology in Corrections:</w:t>
            </w:r>
            <w:r>
              <w:rPr>
                <w:rFonts w:ascii="Calibri" w:hAnsi="Calibri" w:cs="Calibri"/>
              </w:rPr>
              <w:t xml:space="preserve"> </w:t>
            </w:r>
            <w:bookmarkStart w:id="14" w:name="_Hlk134432996"/>
            <w:r>
              <w:rPr>
                <w:rFonts w:ascii="Calibri" w:hAnsi="Calibri" w:cs="Calibri"/>
              </w:rPr>
              <w:t>Bringing Canvas Courses offline with the Open Prison Education System</w:t>
            </w:r>
            <w:bookmarkEnd w:id="14"/>
            <w:r>
              <w:rPr>
                <w:rFonts w:ascii="Calibri" w:hAnsi="Calibri" w:cs="Calibri"/>
              </w:rPr>
              <w:t xml:space="preserve"> – John Michel </w:t>
            </w:r>
            <w:r w:rsidR="0026460A">
              <w:rPr>
                <w:rFonts w:ascii="Calibri" w:hAnsi="Calibri" w:cs="Calibri"/>
              </w:rPr>
              <w:t xml:space="preserve">&amp; Ray Pulsipher </w:t>
            </w:r>
            <w:r>
              <w:rPr>
                <w:rFonts w:ascii="Calibri" w:hAnsi="Calibri" w:cs="Calibri"/>
                <w:i/>
                <w:iCs/>
              </w:rPr>
              <w:t>(Room 302 B)</w:t>
            </w:r>
          </w:p>
          <w:p w14:paraId="53002585" w14:textId="77777777" w:rsidR="007C6C03" w:rsidRDefault="007C6C03" w:rsidP="004B5D0C">
            <w:pPr>
              <w:pStyle w:val="Location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Calibri" w:hAnsi="Calibri" w:cs="Calibri"/>
              </w:rPr>
            </w:pPr>
            <w:r w:rsidRPr="00C5286A">
              <w:rPr>
                <w:rFonts w:ascii="Calibri" w:hAnsi="Calibri" w:cs="Calibri"/>
                <w:b/>
                <w:bCs/>
              </w:rPr>
              <w:t>Reentry Job Training: Richness of Reentry</w:t>
            </w:r>
            <w:bookmarkStart w:id="15" w:name="_Hlk134433186"/>
            <w:r>
              <w:rPr>
                <w:rFonts w:ascii="Calibri" w:hAnsi="Calibri" w:cs="Calibri"/>
              </w:rPr>
              <w:t xml:space="preserve">: a collaborative continuum of Care through Cross-Sectional Navigation Services </w:t>
            </w:r>
            <w:bookmarkEnd w:id="15"/>
            <w:r>
              <w:rPr>
                <w:rFonts w:ascii="Calibri" w:hAnsi="Calibri" w:cs="Calibri"/>
              </w:rPr>
              <w:t xml:space="preserve">– DOC Panel </w:t>
            </w:r>
            <w:r>
              <w:rPr>
                <w:i/>
                <w:iCs/>
              </w:rPr>
              <w:t>(Room 303 A)</w:t>
            </w:r>
          </w:p>
          <w:p w14:paraId="47AC45BE" w14:textId="11765E96" w:rsidR="007C6C03" w:rsidRDefault="007C6C03" w:rsidP="004B5D0C">
            <w:pPr>
              <w:pStyle w:val="Location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Calibri" w:hAnsi="Calibri" w:cs="Calibri"/>
              </w:rPr>
            </w:pPr>
            <w:r w:rsidRPr="00E61D1B">
              <w:rPr>
                <w:rFonts w:ascii="Calibri" w:hAnsi="Calibri" w:cs="Calibri"/>
                <w:b/>
                <w:bCs/>
              </w:rPr>
              <w:t>Diversity, Equity, and Inclusion:</w:t>
            </w:r>
            <w:r>
              <w:rPr>
                <w:rFonts w:ascii="Calibri" w:hAnsi="Calibri" w:cs="Calibri"/>
              </w:rPr>
              <w:t xml:space="preserve"> </w:t>
            </w:r>
            <w:bookmarkStart w:id="16" w:name="_Hlk134433816"/>
            <w:r w:rsidR="008851DF">
              <w:rPr>
                <w:rFonts w:ascii="Calibri" w:hAnsi="Calibri" w:cs="Calibri"/>
              </w:rPr>
              <w:t>Advancing Equity in Higher Education in Prison</w:t>
            </w:r>
            <w:bookmarkEnd w:id="16"/>
            <w:r>
              <w:rPr>
                <w:rFonts w:ascii="Calibri" w:hAnsi="Calibri" w:cs="Calibri"/>
              </w:rPr>
              <w:t xml:space="preserve"> – Vera Institute of Justice </w:t>
            </w:r>
            <w:r>
              <w:rPr>
                <w:rFonts w:ascii="Calibri" w:hAnsi="Calibri" w:cs="Calibri"/>
                <w:i/>
                <w:iCs/>
              </w:rPr>
              <w:t>(Room 303 B)</w:t>
            </w:r>
          </w:p>
          <w:p w14:paraId="36FC6F7A" w14:textId="4FBDE86A" w:rsidR="007C6C03" w:rsidRDefault="007C6C03" w:rsidP="004B5D0C">
            <w:pPr>
              <w:pStyle w:val="Location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Calibri" w:hAnsi="Calibri" w:cs="Calibri"/>
              </w:rPr>
            </w:pPr>
            <w:r w:rsidRPr="00C5286A">
              <w:rPr>
                <w:rFonts w:ascii="Calibri" w:hAnsi="Calibri" w:cs="Calibri"/>
                <w:b/>
                <w:bCs/>
              </w:rPr>
              <w:t>Vocational Academic Experience:</w:t>
            </w:r>
            <w:r>
              <w:rPr>
                <w:rFonts w:ascii="Calibri" w:hAnsi="Calibri" w:cs="Calibri"/>
              </w:rPr>
              <w:t xml:space="preserve"> </w:t>
            </w:r>
            <w:bookmarkStart w:id="17" w:name="_Hlk134434035"/>
            <w:r>
              <w:rPr>
                <w:rFonts w:ascii="Calibri" w:hAnsi="Calibri" w:cs="Calibri"/>
              </w:rPr>
              <w:t>Utilizing Adult Learning Theory</w:t>
            </w:r>
            <w:bookmarkEnd w:id="17"/>
            <w:r>
              <w:rPr>
                <w:rFonts w:ascii="Calibri" w:hAnsi="Calibri" w:cs="Calibri"/>
              </w:rPr>
              <w:t xml:space="preserve"> – Manda Edwards </w:t>
            </w:r>
            <w:r w:rsidR="0026460A">
              <w:rPr>
                <w:rFonts w:ascii="Calibri" w:hAnsi="Calibri" w:cs="Calibri"/>
              </w:rPr>
              <w:t xml:space="preserve">&amp; Rachel Goodner </w:t>
            </w:r>
            <w:r>
              <w:rPr>
                <w:rFonts w:ascii="Calibri" w:hAnsi="Calibri" w:cs="Calibri"/>
                <w:i/>
                <w:iCs/>
              </w:rPr>
              <w:t>(Room 402 A)</w:t>
            </w:r>
          </w:p>
          <w:p w14:paraId="6F3E3B72" w14:textId="28A58FD4" w:rsidR="007C6C03" w:rsidRPr="003C3514" w:rsidRDefault="007C6C03" w:rsidP="003C3514">
            <w:pPr>
              <w:pStyle w:val="Location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Calibri" w:hAnsi="Calibri" w:cs="Calibri"/>
              </w:rPr>
            </w:pPr>
            <w:r w:rsidRPr="00A539C2">
              <w:rPr>
                <w:rFonts w:ascii="Calibri" w:hAnsi="Calibri" w:cs="Calibri"/>
                <w:b/>
                <w:bCs/>
              </w:rPr>
              <w:t>Special Populations:</w:t>
            </w:r>
            <w:r w:rsidRPr="00A539C2">
              <w:rPr>
                <w:rFonts w:ascii="Calibri" w:hAnsi="Calibri" w:cs="Calibri"/>
              </w:rPr>
              <w:t xml:space="preserve"> </w:t>
            </w:r>
            <w:bookmarkStart w:id="18" w:name="_Hlk134434697"/>
            <w:r w:rsidRPr="00A539C2">
              <w:rPr>
                <w:rFonts w:ascii="Calibri" w:hAnsi="Calibri" w:cs="Calibri"/>
              </w:rPr>
              <w:t xml:space="preserve">Digital Equity &amp; Navigation by The Prison Scholar Fund </w:t>
            </w:r>
            <w:bookmarkEnd w:id="18"/>
            <w:r w:rsidRPr="00A539C2">
              <w:rPr>
                <w:rFonts w:ascii="Calibri" w:hAnsi="Calibri" w:cs="Calibri"/>
              </w:rPr>
              <w:t>– David Moore</w:t>
            </w:r>
            <w:r>
              <w:rPr>
                <w:rFonts w:ascii="Calibri" w:hAnsi="Calibri" w:cs="Calibri"/>
              </w:rPr>
              <w:t xml:space="preserve"> </w:t>
            </w:r>
            <w:r w:rsidRPr="00230322">
              <w:rPr>
                <w:rFonts w:ascii="Calibri" w:hAnsi="Calibri" w:cs="Calibri"/>
                <w:i/>
                <w:iCs/>
              </w:rPr>
              <w:t>(Room 402 B</w:t>
            </w:r>
            <w:r w:rsidR="003C3514" w:rsidRPr="00230322">
              <w:rPr>
                <w:rFonts w:ascii="Calibri" w:hAnsi="Calibri" w:cs="Calibri"/>
                <w:i/>
                <w:iCs/>
              </w:rPr>
              <w:t>)</w:t>
            </w:r>
          </w:p>
        </w:tc>
      </w:tr>
      <w:tr w:rsidR="007C6C03" w:rsidRPr="00152432" w14:paraId="0D441AAA" w14:textId="77777777" w:rsidTr="004B5D0C">
        <w:trPr>
          <w:trHeight w:val="144"/>
        </w:trPr>
        <w:tc>
          <w:tcPr>
            <w:tcW w:w="2556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36122765" w14:textId="77777777" w:rsidR="007C6C03" w:rsidRPr="00152432" w:rsidRDefault="007C6C03" w:rsidP="004B5D0C">
            <w:pPr>
              <w:outlineLvl w:val="1"/>
              <w:rPr>
                <w:rFonts w:ascii="Calibri" w:hAnsi="Calibri" w:cs="Calibri"/>
                <w:b/>
              </w:rPr>
            </w:pPr>
            <w:r w:rsidRPr="00152432">
              <w:rPr>
                <w:rFonts w:ascii="Calibri" w:hAnsi="Calibri" w:cs="Calibri"/>
                <w:b/>
              </w:rPr>
              <w:lastRenderedPageBreak/>
              <w:t>5:00 p.m.</w:t>
            </w:r>
          </w:p>
        </w:tc>
        <w:tc>
          <w:tcPr>
            <w:tcW w:w="7663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717E16F8" w14:textId="77777777" w:rsidR="007C6C03" w:rsidRPr="00152432" w:rsidRDefault="007C6C03" w:rsidP="004B5D0C">
            <w:pPr>
              <w:rPr>
                <w:rFonts w:ascii="Calibri" w:hAnsi="Calibri" w:cs="Calibri"/>
              </w:rPr>
            </w:pPr>
            <w:r w:rsidRPr="00152432">
              <w:rPr>
                <w:rFonts w:ascii="Calibri" w:hAnsi="Calibri" w:cs="Calibri"/>
              </w:rPr>
              <w:t>Dinner on your own</w:t>
            </w:r>
          </w:p>
        </w:tc>
      </w:tr>
    </w:tbl>
    <w:p w14:paraId="08BF94E6" w14:textId="77777777" w:rsidR="007C6C03" w:rsidRPr="00152432" w:rsidRDefault="007C6C03" w:rsidP="007C6C03">
      <w:pPr>
        <w:keepNext/>
        <w:spacing w:before="240"/>
        <w:contextualSpacing/>
        <w:outlineLvl w:val="0"/>
        <w:rPr>
          <w:rFonts w:ascii="Calibri" w:hAnsi="Calibri" w:cs="Calibri"/>
          <w:b/>
          <w:bCs/>
          <w:kern w:val="32"/>
          <w:sz w:val="28"/>
          <w:szCs w:val="32"/>
        </w:rPr>
      </w:pPr>
      <w:r w:rsidRPr="00152432">
        <w:rPr>
          <w:rFonts w:ascii="Calibri" w:hAnsi="Calibri" w:cs="Calibri"/>
          <w:b/>
          <w:bCs/>
          <w:kern w:val="32"/>
          <w:sz w:val="28"/>
          <w:szCs w:val="32"/>
        </w:rPr>
        <w:t>Tuesday, May 23, 2023</w:t>
      </w:r>
    </w:p>
    <w:tbl>
      <w:tblPr>
        <w:tblStyle w:val="Style1"/>
        <w:tblW w:w="5459" w:type="pct"/>
        <w:tblInd w:w="-115" w:type="dxa"/>
        <w:tblLayout w:type="fixed"/>
        <w:tblLook w:val="0480" w:firstRow="0" w:lastRow="0" w:firstColumn="1" w:lastColumn="0" w:noHBand="0" w:noVBand="1"/>
      </w:tblPr>
      <w:tblGrid>
        <w:gridCol w:w="2619"/>
        <w:gridCol w:w="7851"/>
      </w:tblGrid>
      <w:tr w:rsidR="007C6C03" w:rsidRPr="00152432" w14:paraId="7DA2FBC9" w14:textId="77777777" w:rsidTr="004B5D0C">
        <w:trPr>
          <w:trHeight w:hRule="exact" w:val="624"/>
        </w:trPr>
        <w:tc>
          <w:tcPr>
            <w:tcW w:w="2556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38BFE451" w14:textId="77777777" w:rsidR="007C6C03" w:rsidRPr="00152432" w:rsidRDefault="007C6C03" w:rsidP="004B5D0C">
            <w:pPr>
              <w:outlineLvl w:val="1"/>
              <w:rPr>
                <w:rFonts w:ascii="Calibri" w:hAnsi="Calibri" w:cs="Calibri"/>
                <w:b/>
              </w:rPr>
            </w:pPr>
            <w:r w:rsidRPr="00152432">
              <w:rPr>
                <w:rFonts w:ascii="Calibri" w:hAnsi="Calibri" w:cs="Calibri"/>
                <w:b/>
              </w:rPr>
              <w:t>7:30-8:30 a.m.</w:t>
            </w:r>
          </w:p>
        </w:tc>
        <w:tc>
          <w:tcPr>
            <w:tcW w:w="7663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34A6CA13" w14:textId="0B5B3AAC" w:rsidR="007C6C03" w:rsidRPr="00152432" w:rsidRDefault="007C6C03" w:rsidP="004B5D0C">
            <w:pPr>
              <w:rPr>
                <w:rFonts w:ascii="Calibri" w:hAnsi="Calibri" w:cs="Calibri"/>
              </w:rPr>
            </w:pPr>
            <w:r w:rsidRPr="00152432">
              <w:rPr>
                <w:rFonts w:ascii="Calibri" w:hAnsi="Calibri" w:cs="Calibri"/>
              </w:rPr>
              <w:t>Breakfast</w:t>
            </w:r>
            <w:r w:rsidR="00673C77">
              <w:rPr>
                <w:rFonts w:ascii="Calibri" w:hAnsi="Calibri" w:cs="Calibri"/>
              </w:rPr>
              <w:t xml:space="preserve"> – </w:t>
            </w:r>
            <w:r w:rsidR="00673C77">
              <w:rPr>
                <w:rFonts w:ascii="Calibri" w:hAnsi="Calibri" w:cs="Calibri"/>
                <w:i/>
                <w:iCs/>
              </w:rPr>
              <w:t>Centennial Ballroom 300BCD</w:t>
            </w:r>
          </w:p>
        </w:tc>
      </w:tr>
      <w:tr w:rsidR="007C6C03" w:rsidRPr="00152432" w14:paraId="2169B870" w14:textId="77777777" w:rsidTr="004B5D0C">
        <w:trPr>
          <w:trHeight w:val="144"/>
        </w:trPr>
        <w:tc>
          <w:tcPr>
            <w:tcW w:w="2556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70A259C2" w14:textId="77777777" w:rsidR="007C6C03" w:rsidRPr="00152432" w:rsidRDefault="007C6C03" w:rsidP="004B5D0C">
            <w:pPr>
              <w:outlineLvl w:val="1"/>
              <w:rPr>
                <w:rFonts w:ascii="Calibri" w:hAnsi="Calibri" w:cs="Calibri"/>
                <w:b/>
              </w:rPr>
            </w:pPr>
            <w:r w:rsidRPr="00152432">
              <w:rPr>
                <w:rFonts w:ascii="Calibri" w:hAnsi="Calibri" w:cs="Calibri"/>
                <w:b/>
              </w:rPr>
              <w:t>8:30-10:00 a.m.</w:t>
            </w:r>
          </w:p>
          <w:p w14:paraId="1F5A5E8A" w14:textId="77777777" w:rsidR="007C6C03" w:rsidRPr="00152432" w:rsidRDefault="007C6C03" w:rsidP="004B5D0C">
            <w:pPr>
              <w:outlineLvl w:val="1"/>
              <w:rPr>
                <w:rFonts w:ascii="Calibri" w:hAnsi="Calibri" w:cs="Calibri"/>
                <w:b/>
              </w:rPr>
            </w:pPr>
          </w:p>
        </w:tc>
        <w:tc>
          <w:tcPr>
            <w:tcW w:w="7663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68E99FBC" w14:textId="77777777" w:rsidR="007C6C03" w:rsidRPr="00152432" w:rsidRDefault="007C6C03" w:rsidP="004B5D0C">
            <w:pPr>
              <w:rPr>
                <w:rFonts w:ascii="Calibri" w:hAnsi="Calibri" w:cs="Calibri"/>
              </w:rPr>
            </w:pPr>
            <w:r w:rsidRPr="00152432">
              <w:rPr>
                <w:rFonts w:ascii="Calibri" w:hAnsi="Calibri" w:cs="Calibri"/>
              </w:rPr>
              <w:t>Breakout Sessions</w:t>
            </w:r>
          </w:p>
          <w:p w14:paraId="65A1D3B3" w14:textId="77777777" w:rsidR="007C6C03" w:rsidRDefault="007C6C03" w:rsidP="004B5D0C">
            <w:pPr>
              <w:pStyle w:val="Location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Calibri" w:hAnsi="Calibri" w:cs="Calibri"/>
              </w:rPr>
            </w:pPr>
            <w:r w:rsidRPr="00C530A5">
              <w:rPr>
                <w:rFonts w:ascii="Calibri" w:hAnsi="Calibri" w:cs="Calibri"/>
                <w:b/>
                <w:bCs/>
              </w:rPr>
              <w:t>HS+/Basic Skills</w:t>
            </w:r>
            <w:r>
              <w:rPr>
                <w:rFonts w:ascii="Calibri" w:hAnsi="Calibri" w:cs="Calibri"/>
              </w:rPr>
              <w:t xml:space="preserve">: </w:t>
            </w:r>
            <w:bookmarkStart w:id="19" w:name="_Hlk134437006"/>
            <w:r>
              <w:rPr>
                <w:rFonts w:ascii="Calibri" w:hAnsi="Calibri" w:cs="Calibri"/>
              </w:rPr>
              <w:t xml:space="preserve">Creating Relevance Through Connection </w:t>
            </w:r>
            <w:bookmarkEnd w:id="19"/>
            <w:r>
              <w:rPr>
                <w:rFonts w:ascii="Calibri" w:hAnsi="Calibri" w:cs="Calibri"/>
              </w:rPr>
              <w:t xml:space="preserve">– </w:t>
            </w:r>
            <w:proofErr w:type="spellStart"/>
            <w:r>
              <w:rPr>
                <w:rFonts w:ascii="Calibri" w:hAnsi="Calibri" w:cs="Calibri"/>
              </w:rPr>
              <w:t>Ronanda</w:t>
            </w:r>
            <w:proofErr w:type="spellEnd"/>
            <w:r>
              <w:rPr>
                <w:rFonts w:ascii="Calibri" w:hAnsi="Calibri" w:cs="Calibri"/>
              </w:rPr>
              <w:t xml:space="preserve"> Liberty </w:t>
            </w:r>
            <w:r>
              <w:rPr>
                <w:rFonts w:ascii="Calibri" w:hAnsi="Calibri" w:cs="Calibri"/>
                <w:i/>
                <w:iCs/>
              </w:rPr>
              <w:t>(Room 302 A)</w:t>
            </w:r>
          </w:p>
          <w:p w14:paraId="0C436328" w14:textId="77777777" w:rsidR="007C6C03" w:rsidRDefault="007C6C03" w:rsidP="004B5D0C">
            <w:pPr>
              <w:pStyle w:val="Location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Calibri" w:hAnsi="Calibri" w:cs="Calibri"/>
              </w:rPr>
            </w:pPr>
            <w:r w:rsidRPr="00C5286A">
              <w:rPr>
                <w:rFonts w:ascii="Calibri" w:hAnsi="Calibri" w:cs="Calibri"/>
                <w:b/>
                <w:bCs/>
              </w:rPr>
              <w:t>Technology in Corrections:</w:t>
            </w:r>
            <w:r>
              <w:rPr>
                <w:rFonts w:ascii="Calibri" w:hAnsi="Calibri" w:cs="Calibri"/>
              </w:rPr>
              <w:t xml:space="preserve"> </w:t>
            </w:r>
            <w:bookmarkStart w:id="20" w:name="_Hlk134437117"/>
            <w:r>
              <w:rPr>
                <w:rFonts w:ascii="Calibri" w:hAnsi="Calibri" w:cs="Calibri"/>
              </w:rPr>
              <w:t xml:space="preserve">Using Canvas Outcomes &amp; Rubrics </w:t>
            </w:r>
            <w:bookmarkEnd w:id="20"/>
            <w:r>
              <w:rPr>
                <w:rFonts w:ascii="Calibri" w:hAnsi="Calibri" w:cs="Calibri"/>
              </w:rPr>
              <w:t xml:space="preserve">– Andy Duckworth </w:t>
            </w:r>
            <w:r>
              <w:rPr>
                <w:rFonts w:ascii="Calibri" w:hAnsi="Calibri" w:cs="Calibri"/>
                <w:i/>
                <w:iCs/>
              </w:rPr>
              <w:t>(Room 302 B)</w:t>
            </w:r>
          </w:p>
          <w:p w14:paraId="103FA2F1" w14:textId="4F17B2B9" w:rsidR="007C6C03" w:rsidRDefault="007C6C03" w:rsidP="004B5D0C">
            <w:pPr>
              <w:pStyle w:val="Location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Calibri" w:hAnsi="Calibri" w:cs="Calibri"/>
              </w:rPr>
            </w:pPr>
            <w:r w:rsidRPr="00C63366">
              <w:rPr>
                <w:rFonts w:ascii="Calibri" w:hAnsi="Calibri" w:cs="Calibri"/>
                <w:b/>
                <w:bCs/>
              </w:rPr>
              <w:t>Closed Meeting</w:t>
            </w:r>
            <w:r>
              <w:rPr>
                <w:rFonts w:ascii="Calibri" w:hAnsi="Calibri" w:cs="Calibri"/>
              </w:rPr>
              <w:t>: Education Navigator Meet</w:t>
            </w:r>
            <w:r w:rsidR="00C63366">
              <w:rPr>
                <w:rFonts w:ascii="Calibri" w:hAnsi="Calibri" w:cs="Calibri"/>
              </w:rPr>
              <w:t>ing</w:t>
            </w:r>
            <w:r>
              <w:rPr>
                <w:rFonts w:ascii="Calibri" w:hAnsi="Calibri" w:cs="Calibri"/>
              </w:rPr>
              <w:t xml:space="preserve"> – Hanan Al-Zubaidy </w:t>
            </w:r>
            <w:r>
              <w:rPr>
                <w:i/>
                <w:iCs/>
              </w:rPr>
              <w:t>(Room 303 A)</w:t>
            </w:r>
          </w:p>
          <w:p w14:paraId="745AADDF" w14:textId="732A7ADA" w:rsidR="007C6C03" w:rsidRDefault="007C6C03" w:rsidP="004B5D0C">
            <w:pPr>
              <w:pStyle w:val="Location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Calibri" w:hAnsi="Calibri" w:cs="Calibri"/>
              </w:rPr>
            </w:pPr>
            <w:r w:rsidRPr="0045539D">
              <w:rPr>
                <w:rFonts w:ascii="Calibri" w:hAnsi="Calibri" w:cs="Calibri"/>
                <w:b/>
                <w:bCs/>
              </w:rPr>
              <w:t>Diversity, Equity, and Inclusion</w:t>
            </w:r>
            <w:r>
              <w:rPr>
                <w:rFonts w:ascii="Calibri" w:hAnsi="Calibri" w:cs="Calibri"/>
              </w:rPr>
              <w:t xml:space="preserve">: </w:t>
            </w:r>
            <w:bookmarkStart w:id="21" w:name="_Hlk134437345"/>
            <w:r>
              <w:rPr>
                <w:rFonts w:ascii="Calibri" w:hAnsi="Calibri" w:cs="Calibri"/>
              </w:rPr>
              <w:t xml:space="preserve">Native American Reentry </w:t>
            </w:r>
            <w:bookmarkEnd w:id="21"/>
            <w:r>
              <w:rPr>
                <w:rFonts w:ascii="Calibri" w:hAnsi="Calibri" w:cs="Calibri"/>
              </w:rPr>
              <w:t>– Mona</w:t>
            </w:r>
            <w:r w:rsidR="0026460A">
              <w:rPr>
                <w:rFonts w:ascii="Calibri" w:hAnsi="Calibri" w:cs="Calibri"/>
              </w:rPr>
              <w:t xml:space="preserve"> Miller &amp; Danny Leonard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(Room 303 B)</w:t>
            </w:r>
          </w:p>
          <w:p w14:paraId="55CD384D" w14:textId="07366C87" w:rsidR="007C6C03" w:rsidRDefault="007C6C03" w:rsidP="004B5D0C">
            <w:pPr>
              <w:pStyle w:val="Location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Calibri" w:hAnsi="Calibri" w:cs="Calibri"/>
              </w:rPr>
            </w:pPr>
            <w:r w:rsidRPr="00C5286A">
              <w:rPr>
                <w:rFonts w:ascii="Calibri" w:hAnsi="Calibri" w:cs="Calibri"/>
                <w:b/>
                <w:bCs/>
              </w:rPr>
              <w:t>Vocational Academic Experience</w:t>
            </w:r>
            <w:r>
              <w:rPr>
                <w:rFonts w:ascii="Calibri" w:hAnsi="Calibri" w:cs="Calibri"/>
              </w:rPr>
              <w:t xml:space="preserve">: </w:t>
            </w:r>
            <w:bookmarkStart w:id="22" w:name="_Hlk134437599"/>
            <w:r>
              <w:rPr>
                <w:rFonts w:ascii="Calibri" w:hAnsi="Calibri" w:cs="Calibri"/>
              </w:rPr>
              <w:t xml:space="preserve">Construction Trades Apprenticeship Preparation Program: A Pathway for successful reentry </w:t>
            </w:r>
            <w:bookmarkEnd w:id="22"/>
            <w:r>
              <w:rPr>
                <w:rFonts w:ascii="Calibri" w:hAnsi="Calibri" w:cs="Calibri"/>
              </w:rPr>
              <w:t xml:space="preserve">– Richard Cowan </w:t>
            </w:r>
            <w:r w:rsidR="0026460A">
              <w:rPr>
                <w:rFonts w:ascii="Calibri" w:hAnsi="Calibri" w:cs="Calibri"/>
              </w:rPr>
              <w:t xml:space="preserve">&amp; Bruce Carley </w:t>
            </w:r>
            <w:r>
              <w:rPr>
                <w:rFonts w:ascii="Calibri" w:hAnsi="Calibri" w:cs="Calibri"/>
                <w:i/>
                <w:iCs/>
              </w:rPr>
              <w:t>(Room 402 A)</w:t>
            </w:r>
          </w:p>
          <w:p w14:paraId="39A8F271" w14:textId="5A05DFC5" w:rsidR="007C6C03" w:rsidRPr="003C3514" w:rsidRDefault="007C6C03" w:rsidP="003C3514">
            <w:pPr>
              <w:pStyle w:val="Location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Calibri" w:hAnsi="Calibri" w:cs="Calibri"/>
              </w:rPr>
            </w:pPr>
            <w:r w:rsidRPr="00A707A2">
              <w:rPr>
                <w:rFonts w:ascii="Calibri" w:hAnsi="Calibri" w:cs="Calibri"/>
                <w:b/>
                <w:bCs/>
              </w:rPr>
              <w:t>Special Populations:</w:t>
            </w:r>
            <w:r>
              <w:rPr>
                <w:rFonts w:ascii="Calibri" w:hAnsi="Calibri" w:cs="Calibri"/>
              </w:rPr>
              <w:t xml:space="preserve"> </w:t>
            </w:r>
            <w:bookmarkStart w:id="23" w:name="_Hlk134437829"/>
            <w:r>
              <w:rPr>
                <w:rFonts w:ascii="Calibri" w:hAnsi="Calibri" w:cs="Calibri"/>
              </w:rPr>
              <w:t xml:space="preserve">When microaggressions have Macro impact: Supporting Corrections Colleagues of Color </w:t>
            </w:r>
            <w:bookmarkEnd w:id="23"/>
            <w:r>
              <w:rPr>
                <w:rFonts w:ascii="Calibri" w:hAnsi="Calibri" w:cs="Calibri"/>
              </w:rPr>
              <w:t>– MarcusAntonio Gunn</w:t>
            </w:r>
            <w:r w:rsidR="0026460A">
              <w:rPr>
                <w:rFonts w:ascii="Calibri" w:hAnsi="Calibri" w:cs="Calibri"/>
              </w:rPr>
              <w:t xml:space="preserve"> &amp; Katelynn Orellana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(Room 402 B)</w:t>
            </w:r>
          </w:p>
        </w:tc>
      </w:tr>
      <w:tr w:rsidR="007C6C03" w:rsidRPr="00152432" w14:paraId="26FB0922" w14:textId="77777777" w:rsidTr="004B5D0C">
        <w:trPr>
          <w:trHeight w:val="144"/>
        </w:trPr>
        <w:tc>
          <w:tcPr>
            <w:tcW w:w="2556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6FD55CED" w14:textId="77777777" w:rsidR="007C6C03" w:rsidRPr="00152432" w:rsidRDefault="007C6C03" w:rsidP="004B5D0C">
            <w:pPr>
              <w:outlineLvl w:val="1"/>
              <w:rPr>
                <w:rFonts w:ascii="Calibri" w:hAnsi="Calibri" w:cs="Calibri"/>
                <w:b/>
              </w:rPr>
            </w:pPr>
            <w:r w:rsidRPr="00152432">
              <w:rPr>
                <w:rFonts w:ascii="Calibri" w:hAnsi="Calibri" w:cs="Calibri"/>
                <w:b/>
              </w:rPr>
              <w:t>10:00-10:30 a.m.</w:t>
            </w:r>
          </w:p>
        </w:tc>
        <w:tc>
          <w:tcPr>
            <w:tcW w:w="7663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675AF1CC" w14:textId="77777777" w:rsidR="007C6C03" w:rsidRPr="00152432" w:rsidRDefault="007C6C03" w:rsidP="004B5D0C">
            <w:pPr>
              <w:rPr>
                <w:rFonts w:ascii="Calibri" w:hAnsi="Calibri" w:cs="Calibri"/>
              </w:rPr>
            </w:pPr>
            <w:r w:rsidRPr="00152432">
              <w:rPr>
                <w:rFonts w:ascii="Calibri" w:hAnsi="Calibri" w:cs="Calibri"/>
              </w:rPr>
              <w:t>Networking and Vendor Break</w:t>
            </w:r>
          </w:p>
        </w:tc>
      </w:tr>
      <w:tr w:rsidR="007C6C03" w:rsidRPr="00152432" w14:paraId="2C7D28D5" w14:textId="77777777" w:rsidTr="004B5D0C">
        <w:trPr>
          <w:trHeight w:val="144"/>
        </w:trPr>
        <w:tc>
          <w:tcPr>
            <w:tcW w:w="2556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079A3805" w14:textId="77777777" w:rsidR="007C6C03" w:rsidRPr="00152432" w:rsidRDefault="007C6C03" w:rsidP="004B5D0C">
            <w:pPr>
              <w:outlineLvl w:val="1"/>
              <w:rPr>
                <w:rFonts w:ascii="Calibri" w:hAnsi="Calibri" w:cs="Calibri"/>
                <w:b/>
              </w:rPr>
            </w:pPr>
            <w:r w:rsidRPr="00152432">
              <w:rPr>
                <w:rFonts w:ascii="Calibri" w:hAnsi="Calibri" w:cs="Calibri"/>
                <w:b/>
              </w:rPr>
              <w:t>10:30-noon</w:t>
            </w:r>
          </w:p>
        </w:tc>
        <w:tc>
          <w:tcPr>
            <w:tcW w:w="7663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4263C30D" w14:textId="77777777" w:rsidR="007C6C03" w:rsidRPr="00152432" w:rsidRDefault="007C6C03" w:rsidP="004B5D0C">
            <w:pPr>
              <w:rPr>
                <w:rFonts w:ascii="Calibri" w:hAnsi="Calibri" w:cs="Calibri"/>
              </w:rPr>
            </w:pPr>
            <w:r w:rsidRPr="00152432">
              <w:rPr>
                <w:rFonts w:ascii="Calibri" w:hAnsi="Calibri" w:cs="Calibri"/>
              </w:rPr>
              <w:t>Breakout Sessions</w:t>
            </w:r>
          </w:p>
          <w:p w14:paraId="083E9C26" w14:textId="6DF4E6EE" w:rsidR="007C6C03" w:rsidRPr="00241336" w:rsidRDefault="007C6C03" w:rsidP="004B5D0C">
            <w:pPr>
              <w:pStyle w:val="Location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Calibri" w:hAnsi="Calibri" w:cs="Calibri"/>
              </w:rPr>
            </w:pPr>
            <w:r w:rsidRPr="00C5286A">
              <w:rPr>
                <w:rFonts w:ascii="Calibri" w:hAnsi="Calibri" w:cs="Calibri"/>
                <w:b/>
                <w:bCs/>
              </w:rPr>
              <w:t>HS+/Basic Skills:</w:t>
            </w:r>
            <w:r>
              <w:rPr>
                <w:rFonts w:ascii="Calibri" w:hAnsi="Calibri" w:cs="Calibri"/>
              </w:rPr>
              <w:t xml:space="preserve"> </w:t>
            </w:r>
            <w:bookmarkStart w:id="24" w:name="_Hlk134426487"/>
            <w:r>
              <w:rPr>
                <w:rFonts w:ascii="Calibri" w:hAnsi="Calibri" w:cs="Calibri"/>
              </w:rPr>
              <w:t>Even Prisoners Need to Play: Increasing Engagement in Corrections Education</w:t>
            </w:r>
            <w:bookmarkEnd w:id="24"/>
            <w:r>
              <w:rPr>
                <w:rFonts w:ascii="Calibri" w:hAnsi="Calibri" w:cs="Calibri"/>
              </w:rPr>
              <w:t xml:space="preserve"> – Amy Campbell </w:t>
            </w:r>
            <w:r w:rsidR="0026460A">
              <w:rPr>
                <w:rFonts w:ascii="Calibri" w:hAnsi="Calibri" w:cs="Calibri"/>
              </w:rPr>
              <w:t>&amp; Jamie Kinney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(Room 302 A)</w:t>
            </w:r>
          </w:p>
          <w:p w14:paraId="64F909C9" w14:textId="223B9D00" w:rsidR="007C6C03" w:rsidRPr="00E43BCC" w:rsidRDefault="007C6C03" w:rsidP="004B5D0C">
            <w:pPr>
              <w:pStyle w:val="Location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</w:rPr>
            </w:pPr>
            <w:r w:rsidRPr="00C530A5">
              <w:rPr>
                <w:rFonts w:ascii="Calibri" w:hAnsi="Calibri" w:cs="Calibri"/>
                <w:b/>
                <w:bCs/>
              </w:rPr>
              <w:t xml:space="preserve">Technology in Corrections – </w:t>
            </w:r>
            <w:bookmarkStart w:id="25" w:name="_Hlk134438815"/>
            <w:r w:rsidRPr="00C530A5">
              <w:rPr>
                <w:rFonts w:ascii="Calibri" w:hAnsi="Calibri" w:cs="Calibri"/>
                <w:b/>
                <w:bCs/>
              </w:rPr>
              <w:t>Unlocking Education</w:t>
            </w:r>
            <w:r>
              <w:rPr>
                <w:rFonts w:ascii="Calibri" w:hAnsi="Calibri" w:cs="Calibri"/>
              </w:rPr>
              <w:t xml:space="preserve">: Using Technology &amp; Data to </w:t>
            </w:r>
            <w:r w:rsidRPr="00E43BCC">
              <w:rPr>
                <w:rFonts w:ascii="Calibri" w:hAnsi="Calibri" w:cs="Calibri"/>
                <w:color w:val="000000" w:themeColor="text1"/>
              </w:rPr>
              <w:t>Improve Learned outcomes</w:t>
            </w:r>
            <w:bookmarkEnd w:id="25"/>
            <w:r w:rsidRPr="00E43BCC">
              <w:rPr>
                <w:rFonts w:ascii="Calibri" w:hAnsi="Calibri" w:cs="Calibri"/>
                <w:color w:val="000000" w:themeColor="text1"/>
              </w:rPr>
              <w:t xml:space="preserve"> – Hayley </w:t>
            </w:r>
            <w:proofErr w:type="spellStart"/>
            <w:r w:rsidRPr="00E43BCC">
              <w:rPr>
                <w:rFonts w:ascii="Calibri" w:hAnsi="Calibri" w:cs="Calibri"/>
                <w:color w:val="000000" w:themeColor="text1"/>
              </w:rPr>
              <w:t>Shoaf</w:t>
            </w:r>
            <w:proofErr w:type="spellEnd"/>
            <w:r w:rsidR="0026460A">
              <w:rPr>
                <w:rFonts w:ascii="Calibri" w:hAnsi="Calibri" w:cs="Calibri"/>
                <w:color w:val="000000" w:themeColor="text1"/>
              </w:rPr>
              <w:t xml:space="preserve"> &amp; Jessica Hicklin</w:t>
            </w:r>
            <w:r w:rsidRPr="00E43BCC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E43BCC">
              <w:rPr>
                <w:rFonts w:ascii="Calibri" w:hAnsi="Calibri" w:cs="Calibri"/>
                <w:i/>
                <w:iCs/>
                <w:color w:val="000000" w:themeColor="text1"/>
              </w:rPr>
              <w:t>(Room 302 B)</w:t>
            </w:r>
          </w:p>
          <w:p w14:paraId="40F955C3" w14:textId="3CEAD54F" w:rsidR="007C6C03" w:rsidRDefault="007C6C03" w:rsidP="004B5D0C">
            <w:pPr>
              <w:pStyle w:val="Location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Calibri" w:hAnsi="Calibri" w:cs="Calibri"/>
              </w:rPr>
            </w:pPr>
            <w:r w:rsidRPr="00E43BCC">
              <w:rPr>
                <w:rFonts w:ascii="Calibri" w:hAnsi="Calibri" w:cs="Calibri"/>
                <w:b/>
                <w:bCs/>
                <w:color w:val="000000" w:themeColor="text1"/>
              </w:rPr>
              <w:t>Reentry Job Training:</w:t>
            </w:r>
            <w:r w:rsidRPr="00E43BCC">
              <w:rPr>
                <w:rFonts w:ascii="Calibri" w:hAnsi="Calibri" w:cs="Calibri"/>
                <w:color w:val="000000" w:themeColor="text1"/>
              </w:rPr>
              <w:t xml:space="preserve"> </w:t>
            </w:r>
            <w:bookmarkStart w:id="26" w:name="_Hlk134439212"/>
            <w:r w:rsidRPr="00E43BCC">
              <w:rPr>
                <w:rFonts w:ascii="Calibri" w:hAnsi="Calibri" w:cs="Calibri"/>
                <w:color w:val="000000" w:themeColor="text1"/>
              </w:rPr>
              <w:t>Partners in Corrections Education: Washington’s Institutional Library Services</w:t>
            </w:r>
            <w:r w:rsidR="0026460A">
              <w:rPr>
                <w:rFonts w:ascii="Calibri" w:hAnsi="Calibri" w:cs="Calibri"/>
                <w:color w:val="000000" w:themeColor="text1"/>
              </w:rPr>
              <w:t xml:space="preserve"> </w:t>
            </w:r>
            <w:bookmarkEnd w:id="26"/>
            <w:r w:rsidR="0026460A">
              <w:rPr>
                <w:rFonts w:ascii="Calibri" w:hAnsi="Calibri" w:cs="Calibri"/>
                <w:color w:val="000000" w:themeColor="text1"/>
              </w:rPr>
              <w:t xml:space="preserve">– Ken </w:t>
            </w:r>
            <w:proofErr w:type="spellStart"/>
            <w:r w:rsidR="0026460A">
              <w:rPr>
                <w:rFonts w:ascii="Calibri" w:hAnsi="Calibri" w:cs="Calibri"/>
                <w:color w:val="000000" w:themeColor="text1"/>
              </w:rPr>
              <w:t>Mc</w:t>
            </w:r>
            <w:r w:rsidR="007D6647">
              <w:rPr>
                <w:rFonts w:ascii="Calibri" w:hAnsi="Calibri" w:cs="Calibri"/>
                <w:color w:val="000000" w:themeColor="text1"/>
              </w:rPr>
              <w:t>D</w:t>
            </w:r>
            <w:r w:rsidR="0026460A">
              <w:rPr>
                <w:rFonts w:ascii="Calibri" w:hAnsi="Calibri" w:cs="Calibri"/>
                <w:color w:val="000000" w:themeColor="text1"/>
              </w:rPr>
              <w:t>ouall</w:t>
            </w:r>
            <w:proofErr w:type="spellEnd"/>
            <w:r w:rsidRPr="00E43BCC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i/>
                <w:iCs/>
              </w:rPr>
              <w:t>(Room 303 A)</w:t>
            </w:r>
          </w:p>
          <w:p w14:paraId="385BE957" w14:textId="71FD75C7" w:rsidR="007C6C03" w:rsidRPr="00241336" w:rsidRDefault="007C6C03" w:rsidP="004B5D0C">
            <w:pPr>
              <w:pStyle w:val="Location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Calibri" w:hAnsi="Calibri" w:cs="Calibri"/>
              </w:rPr>
            </w:pPr>
            <w:r w:rsidRPr="00C5286A">
              <w:rPr>
                <w:rFonts w:ascii="Calibri" w:hAnsi="Calibri" w:cs="Calibri"/>
                <w:b/>
                <w:bCs/>
              </w:rPr>
              <w:t>Diversity, Equity, and Inclusion:</w:t>
            </w:r>
            <w:r>
              <w:rPr>
                <w:rFonts w:ascii="Calibri" w:hAnsi="Calibri" w:cs="Calibri"/>
              </w:rPr>
              <w:t xml:space="preserve"> </w:t>
            </w:r>
            <w:bookmarkStart w:id="27" w:name="_Hlk134439569"/>
            <w:r>
              <w:rPr>
                <w:rFonts w:ascii="Calibri" w:hAnsi="Calibri" w:cs="Calibri"/>
              </w:rPr>
              <w:t xml:space="preserve">We can’t pour from an Empty Cup: Intentional Care of Self and others in Corrections Education </w:t>
            </w:r>
            <w:bookmarkEnd w:id="27"/>
            <w:r>
              <w:rPr>
                <w:rFonts w:ascii="Calibri" w:hAnsi="Calibri" w:cs="Calibri"/>
              </w:rPr>
              <w:t xml:space="preserve">– Jo Munroe </w:t>
            </w:r>
            <w:r w:rsidR="0026460A">
              <w:rPr>
                <w:rFonts w:ascii="Calibri" w:hAnsi="Calibri" w:cs="Calibri"/>
              </w:rPr>
              <w:t xml:space="preserve">&amp; Jayme Peterson </w:t>
            </w:r>
            <w:r>
              <w:rPr>
                <w:rFonts w:ascii="Calibri" w:hAnsi="Calibri" w:cs="Calibri"/>
                <w:i/>
                <w:iCs/>
              </w:rPr>
              <w:t>(Room 303 B)</w:t>
            </w:r>
          </w:p>
          <w:p w14:paraId="39137DBB" w14:textId="77777777" w:rsidR="007C6C03" w:rsidRDefault="007C6C03" w:rsidP="004B5D0C">
            <w:pPr>
              <w:pStyle w:val="Location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Calibri" w:hAnsi="Calibri" w:cs="Calibri"/>
              </w:rPr>
            </w:pPr>
            <w:r w:rsidRPr="00C530A5">
              <w:rPr>
                <w:rFonts w:ascii="Calibri" w:hAnsi="Calibri" w:cs="Calibri"/>
                <w:b/>
                <w:bCs/>
              </w:rPr>
              <w:t>Vocational Academic Experience:</w:t>
            </w:r>
            <w:r>
              <w:rPr>
                <w:rFonts w:ascii="Calibri" w:hAnsi="Calibri" w:cs="Calibri"/>
              </w:rPr>
              <w:t xml:space="preserve"> </w:t>
            </w:r>
            <w:bookmarkStart w:id="28" w:name="_Hlk134440121"/>
            <w:r>
              <w:rPr>
                <w:rFonts w:ascii="Calibri" w:hAnsi="Calibri" w:cs="Calibri"/>
              </w:rPr>
              <w:t xml:space="preserve">College Credits unlock Prison Doors </w:t>
            </w:r>
            <w:bookmarkEnd w:id="28"/>
            <w:r>
              <w:rPr>
                <w:rFonts w:ascii="Calibri" w:hAnsi="Calibri" w:cs="Calibri"/>
              </w:rPr>
              <w:t xml:space="preserve">– Kelley </w:t>
            </w:r>
            <w:proofErr w:type="spellStart"/>
            <w:r>
              <w:rPr>
                <w:rFonts w:ascii="Calibri" w:hAnsi="Calibri" w:cs="Calibri"/>
              </w:rPr>
              <w:t>Messinger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(Room 402 A)</w:t>
            </w:r>
          </w:p>
          <w:p w14:paraId="7F9FB203" w14:textId="54842291" w:rsidR="007C6C03" w:rsidRPr="003C3514" w:rsidRDefault="007C6C03" w:rsidP="003C3514">
            <w:pPr>
              <w:pStyle w:val="Location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Calibri" w:hAnsi="Calibri" w:cs="Calibri"/>
              </w:rPr>
            </w:pPr>
            <w:r w:rsidRPr="00C530A5">
              <w:rPr>
                <w:rFonts w:ascii="Calibri" w:hAnsi="Calibri" w:cs="Calibri"/>
                <w:b/>
                <w:bCs/>
              </w:rPr>
              <w:t>Special Populations</w:t>
            </w:r>
            <w:bookmarkStart w:id="29" w:name="_Hlk134438409"/>
            <w:r w:rsidRPr="00C530A5">
              <w:rPr>
                <w:rFonts w:ascii="Calibri" w:hAnsi="Calibri" w:cs="Calibri"/>
                <w:b/>
                <w:bCs/>
              </w:rPr>
              <w:t>:</w:t>
            </w:r>
            <w:r>
              <w:rPr>
                <w:rFonts w:ascii="Calibri" w:hAnsi="Calibri" w:cs="Calibri"/>
              </w:rPr>
              <w:t xml:space="preserve"> </w:t>
            </w:r>
            <w:bookmarkStart w:id="30" w:name="_Hlk134440305"/>
            <w:r>
              <w:rPr>
                <w:rFonts w:ascii="Calibri" w:hAnsi="Calibri" w:cs="Calibri"/>
              </w:rPr>
              <w:t>Registered Sex Offender Students &amp; How Colleges respond and support</w:t>
            </w:r>
            <w:bookmarkEnd w:id="30"/>
            <w:r>
              <w:rPr>
                <w:rFonts w:ascii="Calibri" w:hAnsi="Calibri" w:cs="Calibri"/>
              </w:rPr>
              <w:t xml:space="preserve"> </w:t>
            </w:r>
            <w:bookmarkEnd w:id="29"/>
            <w:r>
              <w:rPr>
                <w:rFonts w:ascii="Calibri" w:hAnsi="Calibri" w:cs="Calibri"/>
              </w:rPr>
              <w:t xml:space="preserve">– Dr. Suzanne Phillips </w:t>
            </w:r>
            <w:r>
              <w:rPr>
                <w:rFonts w:ascii="Calibri" w:hAnsi="Calibri" w:cs="Calibri"/>
                <w:i/>
                <w:iCs/>
              </w:rPr>
              <w:t>(Room 402 B)</w:t>
            </w:r>
          </w:p>
        </w:tc>
      </w:tr>
      <w:tr w:rsidR="007C6C03" w:rsidRPr="00152432" w14:paraId="06810F2F" w14:textId="77777777" w:rsidTr="004B5D0C">
        <w:trPr>
          <w:trHeight w:val="578"/>
        </w:trPr>
        <w:tc>
          <w:tcPr>
            <w:tcW w:w="2556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58944413" w14:textId="77777777" w:rsidR="007C6C03" w:rsidRPr="00152432" w:rsidRDefault="007C6C03" w:rsidP="004B5D0C">
            <w:pPr>
              <w:outlineLvl w:val="1"/>
              <w:rPr>
                <w:rFonts w:ascii="Calibri" w:hAnsi="Calibri" w:cs="Calibri"/>
                <w:b/>
              </w:rPr>
            </w:pPr>
            <w:r w:rsidRPr="00152432">
              <w:rPr>
                <w:rFonts w:ascii="Calibri" w:hAnsi="Calibri" w:cs="Calibri"/>
                <w:b/>
              </w:rPr>
              <w:t>Noon-2:30 p.m.</w:t>
            </w:r>
          </w:p>
        </w:tc>
        <w:tc>
          <w:tcPr>
            <w:tcW w:w="7663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4B047ECB" w14:textId="39B680FA" w:rsidR="007C6C03" w:rsidRPr="00152432" w:rsidRDefault="007C6C03" w:rsidP="004B5D0C">
            <w:pPr>
              <w:rPr>
                <w:rFonts w:ascii="Calibri" w:hAnsi="Calibri" w:cs="Calibri"/>
              </w:rPr>
            </w:pPr>
            <w:r w:rsidRPr="00152432">
              <w:rPr>
                <w:rFonts w:ascii="Calibri" w:hAnsi="Calibri" w:cs="Calibri"/>
              </w:rPr>
              <w:t>Working lunch, emareena Danielles</w:t>
            </w:r>
            <w:r w:rsidR="00673C77">
              <w:rPr>
                <w:rFonts w:ascii="Calibri" w:hAnsi="Calibri" w:cs="Calibri"/>
              </w:rPr>
              <w:t xml:space="preserve"> – </w:t>
            </w:r>
            <w:r w:rsidR="00673C77">
              <w:rPr>
                <w:rFonts w:ascii="Calibri" w:hAnsi="Calibri" w:cs="Calibri"/>
                <w:i/>
                <w:iCs/>
              </w:rPr>
              <w:t>Centennial Ballroom 300BCD</w:t>
            </w:r>
          </w:p>
        </w:tc>
      </w:tr>
    </w:tbl>
    <w:p w14:paraId="1AA9309B" w14:textId="77777777" w:rsidR="00806EDB" w:rsidRDefault="00806EDB" w:rsidP="003C3514">
      <w:pPr>
        <w:pStyle w:val="Heading1"/>
      </w:pPr>
    </w:p>
    <w:sectPr w:rsidR="00806EDB" w:rsidSect="00DB6BDF">
      <w:footerReference w:type="default" r:id="rId8"/>
      <w:pgSz w:w="12240" w:h="15840"/>
      <w:pgMar w:top="72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81C4B" w14:textId="77777777" w:rsidR="00194EFB" w:rsidRDefault="00194EFB" w:rsidP="00194EFB">
      <w:pPr>
        <w:spacing w:before="0" w:after="0" w:line="240" w:lineRule="auto"/>
      </w:pPr>
      <w:r>
        <w:separator/>
      </w:r>
    </w:p>
  </w:endnote>
  <w:endnote w:type="continuationSeparator" w:id="0">
    <w:p w14:paraId="4BEFCCC3" w14:textId="77777777" w:rsidR="00194EFB" w:rsidRDefault="00194EFB" w:rsidP="00194E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89933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F1698F" w14:textId="1559748C" w:rsidR="00194EFB" w:rsidRDefault="00673C77" w:rsidP="00194EFB">
        <w:pPr>
          <w:pStyle w:val="Footer"/>
          <w:jc w:val="right"/>
        </w:pPr>
        <w:r>
          <w:t>5.8.23</w:t>
        </w:r>
        <w:r w:rsidR="007D7DB8">
          <w:t>--CL</w:t>
        </w:r>
        <w:r w:rsidR="00194EFB">
          <w:tab/>
        </w:r>
        <w:r w:rsidR="00194EFB">
          <w:tab/>
        </w:r>
        <w:r w:rsidR="00194EFB">
          <w:fldChar w:fldCharType="begin"/>
        </w:r>
        <w:r w:rsidR="00194EFB">
          <w:instrText xml:space="preserve"> PAGE   \* MERGEFORMAT </w:instrText>
        </w:r>
        <w:r w:rsidR="00194EFB">
          <w:fldChar w:fldCharType="separate"/>
        </w:r>
        <w:r w:rsidR="00194EFB">
          <w:rPr>
            <w:noProof/>
          </w:rPr>
          <w:t>2</w:t>
        </w:r>
        <w:r w:rsidR="00194EFB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2B4E9" w14:textId="77777777" w:rsidR="00194EFB" w:rsidRDefault="00194EFB" w:rsidP="00194EFB">
      <w:pPr>
        <w:spacing w:before="0" w:after="0" w:line="240" w:lineRule="auto"/>
      </w:pPr>
      <w:r>
        <w:separator/>
      </w:r>
    </w:p>
  </w:footnote>
  <w:footnote w:type="continuationSeparator" w:id="0">
    <w:p w14:paraId="76822947" w14:textId="77777777" w:rsidR="00194EFB" w:rsidRDefault="00194EFB" w:rsidP="00194EF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57FF7"/>
    <w:multiLevelType w:val="hybridMultilevel"/>
    <w:tmpl w:val="FF7A7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926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331"/>
    <w:rsid w:val="000C1FB8"/>
    <w:rsid w:val="000D02AB"/>
    <w:rsid w:val="001379FE"/>
    <w:rsid w:val="001575B0"/>
    <w:rsid w:val="00194EFB"/>
    <w:rsid w:val="001A1591"/>
    <w:rsid w:val="001A5332"/>
    <w:rsid w:val="001A6526"/>
    <w:rsid w:val="00230322"/>
    <w:rsid w:val="0026460A"/>
    <w:rsid w:val="00292FF8"/>
    <w:rsid w:val="002941E4"/>
    <w:rsid w:val="003C3514"/>
    <w:rsid w:val="004B5D0C"/>
    <w:rsid w:val="00507D21"/>
    <w:rsid w:val="005962E0"/>
    <w:rsid w:val="00673C77"/>
    <w:rsid w:val="006843B7"/>
    <w:rsid w:val="006E1F7D"/>
    <w:rsid w:val="007A4B99"/>
    <w:rsid w:val="007C6C03"/>
    <w:rsid w:val="007D6647"/>
    <w:rsid w:val="007D7DB8"/>
    <w:rsid w:val="00806EDB"/>
    <w:rsid w:val="008851DF"/>
    <w:rsid w:val="009E7A0B"/>
    <w:rsid w:val="009F3D81"/>
    <w:rsid w:val="00A014C1"/>
    <w:rsid w:val="00AF0A27"/>
    <w:rsid w:val="00B96AF2"/>
    <w:rsid w:val="00B97BF4"/>
    <w:rsid w:val="00BD1331"/>
    <w:rsid w:val="00C63366"/>
    <w:rsid w:val="00C66DDA"/>
    <w:rsid w:val="00C71B24"/>
    <w:rsid w:val="00C73C41"/>
    <w:rsid w:val="00C93A34"/>
    <w:rsid w:val="00D763F2"/>
    <w:rsid w:val="00DA5F49"/>
    <w:rsid w:val="00DB6BDF"/>
    <w:rsid w:val="00E06B0A"/>
    <w:rsid w:val="00EE68E2"/>
    <w:rsid w:val="00FB6B79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C2CC2"/>
  <w15:docId w15:val="{D1F3B1D6-DD3D-49D6-9109-484D14BC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331"/>
    <w:pPr>
      <w:spacing w:before="60" w:after="60" w:line="276" w:lineRule="auto"/>
    </w:pPr>
    <w:rPr>
      <w:rFonts w:eastAsia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BD1331"/>
    <w:pPr>
      <w:keepNext/>
      <w:spacing w:before="240"/>
      <w:contextualSpacing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BD1331"/>
    <w:pPr>
      <w:spacing w:after="200"/>
      <w:contextualSpacing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331"/>
    <w:rPr>
      <w:rFonts w:asciiTheme="majorHAnsi" w:eastAsia="Times New Roman" w:hAnsiTheme="majorHAnsi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1331"/>
    <w:rPr>
      <w:rFonts w:eastAsia="Times New Roman" w:cs="Times New Roman"/>
      <w:b/>
    </w:rPr>
  </w:style>
  <w:style w:type="paragraph" w:customStyle="1" w:styleId="Location">
    <w:name w:val="Location"/>
    <w:basedOn w:val="Normal"/>
    <w:uiPriority w:val="11"/>
    <w:qFormat/>
    <w:rsid w:val="00BD1331"/>
    <w:pPr>
      <w:jc w:val="right"/>
    </w:pPr>
  </w:style>
  <w:style w:type="paragraph" w:styleId="Title">
    <w:name w:val="Title"/>
    <w:basedOn w:val="Normal"/>
    <w:next w:val="Heading1"/>
    <w:link w:val="TitleChar"/>
    <w:uiPriority w:val="1"/>
    <w:qFormat/>
    <w:rsid w:val="00BD1331"/>
    <w:pPr>
      <w:spacing w:before="240" w:after="80"/>
      <w:contextualSpacing/>
      <w:jc w:val="right"/>
    </w:pPr>
    <w:rPr>
      <w:rFonts w:asciiTheme="majorHAnsi" w:hAnsiTheme="majorHAnsi" w:cs="Arial"/>
      <w:b/>
      <w:caps/>
      <w:color w:val="404040" w:themeColor="text1" w:themeTint="BF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BD1331"/>
    <w:rPr>
      <w:rFonts w:asciiTheme="majorHAnsi" w:eastAsia="Times New Roman" w:hAnsiTheme="majorHAnsi" w:cs="Arial"/>
      <w:b/>
      <w:caps/>
      <w:color w:val="404040" w:themeColor="text1" w:themeTint="BF"/>
      <w:sz w:val="56"/>
    </w:rPr>
  </w:style>
  <w:style w:type="table" w:customStyle="1" w:styleId="Style1">
    <w:name w:val="Style1"/>
    <w:basedOn w:val="TableNormal"/>
    <w:uiPriority w:val="99"/>
    <w:rsid w:val="00BD1331"/>
    <w:pPr>
      <w:spacing w:after="0" w:line="240" w:lineRule="auto"/>
    </w:pPr>
    <w:rPr>
      <w:rFonts w:eastAsia="Times New Roman" w:cs="Times New Roman"/>
    </w:rPr>
    <w:tblPr>
      <w:tblBorders>
        <w:top w:val="double" w:sz="4" w:space="0" w:color="7F7F7F" w:themeColor="text1" w:themeTint="80"/>
        <w:bottom w:val="double" w:sz="4" w:space="0" w:color="7F7F7F" w:themeColor="text1" w:themeTint="80"/>
        <w:insideH w:val="double" w:sz="4" w:space="0" w:color="7F7F7F" w:themeColor="text1" w:themeTint="80"/>
      </w:tblBorders>
    </w:tblPr>
  </w:style>
  <w:style w:type="paragraph" w:styleId="Header">
    <w:name w:val="header"/>
    <w:basedOn w:val="Normal"/>
    <w:link w:val="HeaderChar"/>
    <w:uiPriority w:val="99"/>
    <w:unhideWhenUsed/>
    <w:rsid w:val="00194EF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EFB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94EF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EFB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607F8DCC4D4DC695A3C3D634E29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41FBD-C787-4651-BCD3-4C1A6747073E}"/>
      </w:docPartPr>
      <w:docPartBody>
        <w:p w:rsidR="007B037F" w:rsidRDefault="009A762F" w:rsidP="009A762F">
          <w:pPr>
            <w:pStyle w:val="BD607F8DCC4D4DC695A3C3D634E2992B"/>
          </w:pPr>
          <w:r w:rsidRPr="00C37F7F">
            <w:t>AGENDA</w:t>
          </w:r>
        </w:p>
      </w:docPartBody>
    </w:docPart>
    <w:docPart>
      <w:docPartPr>
        <w:name w:val="43CC6E3DC3A84D78A432F19FAA3ED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90D35-F0A1-49FD-B151-D9F3989BE661}"/>
      </w:docPartPr>
      <w:docPartBody>
        <w:p w:rsidR="00856A4C" w:rsidRDefault="00FC00F8" w:rsidP="00FC00F8">
          <w:pPr>
            <w:pStyle w:val="43CC6E3DC3A84D78A432F19FAA3EDFF8"/>
          </w:pPr>
          <w:r w:rsidRPr="005D0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31BD57247D40089BD8934DEB9D1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01BFC-E64D-4FD8-A90C-7B31DB6B9747}"/>
      </w:docPartPr>
      <w:docPartBody>
        <w:p w:rsidR="00856A4C" w:rsidRDefault="00FC00F8" w:rsidP="00FC00F8">
          <w:pPr>
            <w:pStyle w:val="FD31BD57247D40089BD8934DEB9D180C"/>
          </w:pPr>
          <w:r w:rsidRPr="005D00B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2F"/>
    <w:rsid w:val="00220510"/>
    <w:rsid w:val="007B037F"/>
    <w:rsid w:val="008412E5"/>
    <w:rsid w:val="00856A4C"/>
    <w:rsid w:val="009A762F"/>
    <w:rsid w:val="00A66C01"/>
    <w:rsid w:val="00FC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607F8DCC4D4DC695A3C3D634E2992B">
    <w:name w:val="BD607F8DCC4D4DC695A3C3D634E2992B"/>
    <w:rsid w:val="009A762F"/>
  </w:style>
  <w:style w:type="character" w:styleId="PlaceholderText">
    <w:name w:val="Placeholder Text"/>
    <w:basedOn w:val="DefaultParagraphFont"/>
    <w:uiPriority w:val="99"/>
    <w:semiHidden/>
    <w:rsid w:val="00FC00F8"/>
    <w:rPr>
      <w:color w:val="808080"/>
    </w:rPr>
  </w:style>
  <w:style w:type="paragraph" w:customStyle="1" w:styleId="43CC6E3DC3A84D78A432F19FAA3EDFF8">
    <w:name w:val="43CC6E3DC3A84D78A432F19FAA3EDFF8"/>
    <w:rsid w:val="00FC00F8"/>
    <w:rPr>
      <w:kern w:val="2"/>
      <w14:ligatures w14:val="standardContextual"/>
    </w:rPr>
  </w:style>
  <w:style w:type="paragraph" w:customStyle="1" w:styleId="FD31BD57247D40089BD8934DEB9D180C">
    <w:name w:val="FD31BD57247D40089BD8934DEB9D180C"/>
    <w:rsid w:val="00FC00F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Al-Zubaidy</dc:creator>
  <cp:keywords/>
  <dc:description/>
  <cp:lastModifiedBy>Christy Lowder</cp:lastModifiedBy>
  <cp:revision>2</cp:revision>
  <cp:lastPrinted>2023-05-08T02:13:00Z</cp:lastPrinted>
  <dcterms:created xsi:type="dcterms:W3CDTF">2023-04-18T16:47:00Z</dcterms:created>
  <dcterms:modified xsi:type="dcterms:W3CDTF">2023-05-08T19:17:00Z</dcterms:modified>
</cp:coreProperties>
</file>