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D7FA7" w14:textId="0BE341A0" w:rsidR="005B5DB1" w:rsidRPr="00C840CA" w:rsidRDefault="008A04A3"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Illinois</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41044AE3" w:rsidR="005B5DB1" w:rsidRPr="00C840CA" w:rsidRDefault="004E7C16" w:rsidP="005B5DB1">
      <w:pPr>
        <w:spacing w:after="0"/>
        <w:rPr>
          <w:rFonts w:ascii="Franklin Gothic Book" w:hAnsi="Franklin Gothic Book"/>
          <w:b/>
          <w:bCs/>
          <w:sz w:val="24"/>
          <w:szCs w:val="24"/>
        </w:rPr>
      </w:pPr>
      <w:r>
        <w:rPr>
          <w:rFonts w:ascii="Franklin Gothic Book" w:hAnsi="Franklin Gothic Book"/>
          <w:b/>
          <w:bCs/>
          <w:sz w:val="24"/>
          <w:szCs w:val="24"/>
        </w:rPr>
        <w:t>IL</w:t>
      </w:r>
      <w:r w:rsidR="005B5DB1" w:rsidRPr="00C840CA">
        <w:rPr>
          <w:rFonts w:ascii="Franklin Gothic Book" w:hAnsi="Franklin Gothic Book"/>
          <w:b/>
          <w:bCs/>
          <w:sz w:val="24"/>
          <w:szCs w:val="24"/>
        </w:rPr>
        <w:t xml:space="preserve"> State Income Tax Withholding</w:t>
      </w:r>
    </w:p>
    <w:p w14:paraId="42E49AAE" w14:textId="1152B6AF" w:rsidR="005B5DB1" w:rsidRDefault="001C2203" w:rsidP="005B5DB1">
      <w:pPr>
        <w:spacing w:after="0"/>
        <w:rPr>
          <w:rFonts w:ascii="Franklin Gothic Book" w:hAnsi="Franklin Gothic Book"/>
          <w:sz w:val="24"/>
          <w:szCs w:val="24"/>
        </w:rPr>
      </w:pPr>
      <w:hyperlink r:id="rId9" w:history="1">
        <w:r w:rsidRPr="009533E3">
          <w:rPr>
            <w:rStyle w:val="Hyperlink"/>
            <w:rFonts w:ascii="Franklin Gothic Book" w:hAnsi="Franklin Gothic Book"/>
            <w:sz w:val="24"/>
            <w:szCs w:val="24"/>
          </w:rPr>
          <w:t>https://tax.illinois.gov/research/taxinformation/withholdingincometax.html</w:t>
        </w:r>
      </w:hyperlink>
    </w:p>
    <w:p w14:paraId="570ED6E2" w14:textId="77777777" w:rsidR="003D7CFD" w:rsidRDefault="003D7CFD" w:rsidP="005B5DB1">
      <w:pPr>
        <w:spacing w:after="0"/>
        <w:rPr>
          <w:rFonts w:ascii="Franklin Gothic Book" w:hAnsi="Franklin Gothic Book"/>
          <w:sz w:val="24"/>
          <w:szCs w:val="24"/>
        </w:rPr>
      </w:pPr>
    </w:p>
    <w:p w14:paraId="6F56757D" w14:textId="5E2455B8"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4E7C16">
        <w:rPr>
          <w:rFonts w:ascii="Franklin Gothic Book" w:hAnsi="Franklin Gothic Book"/>
          <w:b/>
          <w:bCs/>
          <w:sz w:val="24"/>
          <w:szCs w:val="24"/>
        </w:rPr>
        <w:t>IL</w:t>
      </w:r>
      <w:r w:rsidRPr="00C840CA">
        <w:rPr>
          <w:rFonts w:ascii="Franklin Gothic Book" w:hAnsi="Franklin Gothic Book"/>
          <w:b/>
          <w:bCs/>
          <w:sz w:val="24"/>
          <w:szCs w:val="24"/>
        </w:rPr>
        <w:t xml:space="preserve"> State Income Taxes</w:t>
      </w:r>
    </w:p>
    <w:p w14:paraId="62E630FF" w14:textId="71A5C2D1" w:rsidR="005B5DB1" w:rsidRDefault="00BB48F7" w:rsidP="005B5DB1">
      <w:pPr>
        <w:spacing w:after="0"/>
        <w:rPr>
          <w:rFonts w:ascii="Franklin Gothic Book" w:hAnsi="Franklin Gothic Book"/>
          <w:sz w:val="24"/>
          <w:szCs w:val="24"/>
        </w:rPr>
      </w:pPr>
      <w:r>
        <w:rPr>
          <w:rFonts w:ascii="Franklin Gothic Book" w:hAnsi="Franklin Gothic Book"/>
          <w:sz w:val="24"/>
          <w:szCs w:val="24"/>
        </w:rPr>
        <w:t>An employer that pays wages or other compensation to employees for services performed within</w:t>
      </w:r>
      <w:r w:rsidR="005C635B">
        <w:rPr>
          <w:rFonts w:ascii="Franklin Gothic Book" w:hAnsi="Franklin Gothic Book"/>
          <w:sz w:val="24"/>
          <w:szCs w:val="24"/>
        </w:rPr>
        <w:t xml:space="preserve"> </w:t>
      </w:r>
      <w:r w:rsidR="004E7C16">
        <w:rPr>
          <w:rFonts w:ascii="Franklin Gothic Book" w:hAnsi="Franklin Gothic Book"/>
          <w:sz w:val="24"/>
          <w:szCs w:val="24"/>
        </w:rPr>
        <w:t>IL</w:t>
      </w:r>
      <w:r>
        <w:rPr>
          <w:rFonts w:ascii="Franklin Gothic Book" w:hAnsi="Franklin Gothic Book"/>
          <w:sz w:val="24"/>
          <w:szCs w:val="24"/>
        </w:rPr>
        <w:t xml:space="preserve"> State is required to register with the </w:t>
      </w:r>
      <w:r w:rsidR="001C2203">
        <w:rPr>
          <w:rFonts w:ascii="Franklin Gothic Book" w:hAnsi="Franklin Gothic Book"/>
          <w:sz w:val="24"/>
          <w:szCs w:val="24"/>
        </w:rPr>
        <w:t>IL Department of Revenue for a withholding account. Register using the MyTax</w:t>
      </w:r>
      <w:r w:rsidR="000B4852">
        <w:rPr>
          <w:rFonts w:ascii="Franklin Gothic Book" w:hAnsi="Franklin Gothic Book"/>
          <w:sz w:val="24"/>
          <w:szCs w:val="24"/>
        </w:rPr>
        <w:t xml:space="preserve"> </w:t>
      </w:r>
      <w:r w:rsidR="001C2203">
        <w:rPr>
          <w:rFonts w:ascii="Franklin Gothic Book" w:hAnsi="Franklin Gothic Book"/>
          <w:sz w:val="24"/>
          <w:szCs w:val="24"/>
        </w:rPr>
        <w:t xml:space="preserve">Illinois website: </w:t>
      </w:r>
      <w:hyperlink r:id="rId10" w:history="1">
        <w:r w:rsidR="001C2203" w:rsidRPr="009533E3">
          <w:rPr>
            <w:rStyle w:val="Hyperlink"/>
            <w:rFonts w:ascii="Franklin Gothic Book" w:hAnsi="Franklin Gothic Book"/>
            <w:sz w:val="24"/>
            <w:szCs w:val="24"/>
          </w:rPr>
          <w:t>https://mytax.illinois.gov/_/</w:t>
        </w:r>
      </w:hyperlink>
      <w:r w:rsidR="001C2203">
        <w:rPr>
          <w:rFonts w:ascii="Franklin Gothic Book" w:hAnsi="Franklin Gothic Book"/>
          <w:sz w:val="24"/>
          <w:szCs w:val="24"/>
        </w:rPr>
        <w:t>.</w:t>
      </w:r>
      <w:r w:rsidR="000B4852">
        <w:rPr>
          <w:rFonts w:ascii="Franklin Gothic Book" w:hAnsi="Franklin Gothic Book"/>
          <w:sz w:val="24"/>
          <w:szCs w:val="24"/>
        </w:rPr>
        <w:t xml:space="preserve"> MyTax Illinois may also be used to electronically pay Illinois income tax withheld, unemployment insurance tax due, electronically file tax returns or unemployment insurance reports, and manage tax accounts.</w:t>
      </w:r>
    </w:p>
    <w:p w14:paraId="61CD0672" w14:textId="77777777" w:rsidR="001C2203" w:rsidRDefault="001C2203" w:rsidP="005B5DB1">
      <w:pPr>
        <w:spacing w:after="0"/>
        <w:rPr>
          <w:rFonts w:ascii="Franklin Gothic Book" w:hAnsi="Franklin Gothic Book"/>
          <w:sz w:val="24"/>
          <w:szCs w:val="24"/>
        </w:rPr>
      </w:pPr>
    </w:p>
    <w:p w14:paraId="29FA037D" w14:textId="5129D7F7" w:rsidR="00AC665C" w:rsidRPr="00AC665C" w:rsidRDefault="00AC665C" w:rsidP="00AC665C">
      <w:pPr>
        <w:spacing w:after="0"/>
        <w:rPr>
          <w:rFonts w:ascii="Franklin Gothic Book" w:hAnsi="Franklin Gothic Book"/>
          <w:sz w:val="24"/>
          <w:szCs w:val="24"/>
        </w:rPr>
      </w:pPr>
      <w:r w:rsidRPr="00AC665C">
        <w:rPr>
          <w:rFonts w:ascii="Franklin Gothic Book" w:hAnsi="Franklin Gothic Book"/>
          <w:sz w:val="24"/>
          <w:szCs w:val="24"/>
        </w:rPr>
        <w:t xml:space="preserve">All </w:t>
      </w:r>
      <w:r w:rsidR="00627A4F">
        <w:rPr>
          <w:rFonts w:ascii="Franklin Gothic Book" w:hAnsi="Franklin Gothic Book"/>
          <w:sz w:val="24"/>
          <w:szCs w:val="24"/>
        </w:rPr>
        <w:t xml:space="preserve">withholding </w:t>
      </w:r>
      <w:r w:rsidRPr="00AC665C">
        <w:rPr>
          <w:rFonts w:ascii="Franklin Gothic Book" w:hAnsi="Franklin Gothic Book"/>
          <w:sz w:val="24"/>
          <w:szCs w:val="24"/>
        </w:rPr>
        <w:t>taxpayers are assigned to one of two payment due date schedules: semi-weekly or monthly. New taxpayers are automatically assigned to the monthly payment schedule and quarterly filing schedule.</w:t>
      </w:r>
    </w:p>
    <w:p w14:paraId="0C1E8FE4" w14:textId="77777777" w:rsidR="00AC665C" w:rsidRDefault="00AC665C" w:rsidP="005B5DB1">
      <w:pPr>
        <w:spacing w:after="0"/>
        <w:rPr>
          <w:rFonts w:ascii="Franklin Gothic Book" w:hAnsi="Franklin Gothic Book"/>
          <w:sz w:val="24"/>
          <w:szCs w:val="24"/>
        </w:rPr>
      </w:pPr>
    </w:p>
    <w:p w14:paraId="75768262" w14:textId="05F09EA0" w:rsidR="00AC665C" w:rsidRDefault="00AC665C" w:rsidP="005B5DB1">
      <w:pPr>
        <w:spacing w:after="0"/>
        <w:rPr>
          <w:rFonts w:ascii="Franklin Gothic Book" w:hAnsi="Franklin Gothic Book"/>
          <w:sz w:val="24"/>
          <w:szCs w:val="24"/>
        </w:rPr>
      </w:pPr>
      <w:r>
        <w:rPr>
          <w:rFonts w:ascii="Franklin Gothic Book" w:hAnsi="Franklin Gothic Book"/>
          <w:sz w:val="24"/>
          <w:szCs w:val="24"/>
        </w:rPr>
        <w:t xml:space="preserve">Monthly </w:t>
      </w:r>
      <w:r w:rsidR="001C2203">
        <w:rPr>
          <w:rFonts w:ascii="Franklin Gothic Book" w:hAnsi="Franklin Gothic Book"/>
          <w:sz w:val="24"/>
          <w:szCs w:val="24"/>
        </w:rPr>
        <w:t xml:space="preserve">Illinois withholding income tax payments are </w:t>
      </w:r>
      <w:r>
        <w:rPr>
          <w:rFonts w:ascii="Franklin Gothic Book" w:hAnsi="Franklin Gothic Book"/>
          <w:sz w:val="24"/>
          <w:szCs w:val="24"/>
        </w:rPr>
        <w:t xml:space="preserve">due </w:t>
      </w:r>
      <w:r w:rsidRPr="00AC665C">
        <w:rPr>
          <w:rFonts w:ascii="Franklin Gothic Book" w:hAnsi="Franklin Gothic Book"/>
          <w:sz w:val="24"/>
          <w:szCs w:val="24"/>
        </w:rPr>
        <w:t>by the 15th day of the following month</w:t>
      </w:r>
      <w:r>
        <w:rPr>
          <w:rFonts w:ascii="Franklin Gothic Book" w:hAnsi="Franklin Gothic Book"/>
          <w:sz w:val="24"/>
          <w:szCs w:val="24"/>
        </w:rPr>
        <w:t>. Taxpayers who report more than $12,000 in withholding during a quarter are assigned to the semi-weekly payment schedule. Semi-weekly payments are due three to seven days after every payroll.</w:t>
      </w:r>
    </w:p>
    <w:p w14:paraId="43FB6F73" w14:textId="77777777" w:rsidR="00AC665C" w:rsidRDefault="00AC665C" w:rsidP="005B5DB1">
      <w:pPr>
        <w:spacing w:after="0"/>
        <w:rPr>
          <w:rFonts w:ascii="Franklin Gothic Book" w:hAnsi="Franklin Gothic Book"/>
          <w:sz w:val="24"/>
          <w:szCs w:val="24"/>
        </w:rPr>
      </w:pPr>
    </w:p>
    <w:p w14:paraId="33F02391" w14:textId="3169F947" w:rsidR="001C2203" w:rsidRDefault="001C2203" w:rsidP="005B5DB1">
      <w:pPr>
        <w:spacing w:after="0"/>
        <w:rPr>
          <w:rFonts w:ascii="Franklin Gothic Book" w:hAnsi="Franklin Gothic Book"/>
          <w:sz w:val="24"/>
          <w:szCs w:val="24"/>
        </w:rPr>
      </w:pPr>
      <w:r>
        <w:rPr>
          <w:rFonts w:ascii="Franklin Gothic Book" w:hAnsi="Franklin Gothic Book"/>
          <w:sz w:val="24"/>
          <w:szCs w:val="24"/>
        </w:rPr>
        <w:t xml:space="preserve">Illinois withholding is reported on Form IL-941, </w:t>
      </w:r>
      <w:r w:rsidRPr="001C2203">
        <w:rPr>
          <w:rFonts w:ascii="Franklin Gothic Book" w:hAnsi="Franklin Gothic Book"/>
          <w:i/>
          <w:iCs/>
          <w:sz w:val="24"/>
          <w:szCs w:val="24"/>
        </w:rPr>
        <w:t>Illinois Withholding Income Tax Return.</w:t>
      </w:r>
      <w:r w:rsidR="00723967">
        <w:rPr>
          <w:rFonts w:ascii="Franklin Gothic Book" w:hAnsi="Franklin Gothic Book"/>
          <w:sz w:val="24"/>
          <w:szCs w:val="24"/>
        </w:rPr>
        <w:t xml:space="preserve"> </w:t>
      </w:r>
      <w:r>
        <w:rPr>
          <w:rFonts w:ascii="Franklin Gothic Book" w:hAnsi="Franklin Gothic Book"/>
          <w:sz w:val="24"/>
          <w:szCs w:val="24"/>
        </w:rPr>
        <w:t>All Form IL-941 returns are due quarterly</w:t>
      </w:r>
      <w:r w:rsidR="00AC665C">
        <w:rPr>
          <w:rFonts w:ascii="Franklin Gothic Book" w:hAnsi="Franklin Gothic Book"/>
          <w:sz w:val="24"/>
          <w:szCs w:val="24"/>
        </w:rPr>
        <w:t xml:space="preserve"> </w:t>
      </w:r>
      <w:r w:rsidR="00AC665C" w:rsidRPr="00AC665C">
        <w:rPr>
          <w:rFonts w:ascii="Franklin Gothic Book" w:hAnsi="Franklin Gothic Book"/>
          <w:sz w:val="24"/>
          <w:szCs w:val="24"/>
        </w:rPr>
        <w:t>by the last day of the month that follows the end of the quarter</w:t>
      </w:r>
      <w:r>
        <w:rPr>
          <w:rFonts w:ascii="Franklin Gothic Book" w:hAnsi="Franklin Gothic Book"/>
          <w:sz w:val="24"/>
          <w:szCs w:val="24"/>
        </w:rPr>
        <w:t xml:space="preserve">. </w:t>
      </w:r>
      <w:r w:rsidR="00AC665C" w:rsidRPr="00AC665C">
        <w:rPr>
          <w:rFonts w:ascii="Franklin Gothic Book" w:hAnsi="Franklin Gothic Book"/>
          <w:sz w:val="24"/>
          <w:szCs w:val="24"/>
        </w:rPr>
        <w:t>You must file Form IL-941 even if no tax was withheld during the reporting period</w:t>
      </w:r>
      <w:r w:rsidR="00AC665C">
        <w:rPr>
          <w:rFonts w:ascii="Franklin Gothic Book" w:hAnsi="Franklin Gothic Book"/>
          <w:sz w:val="24"/>
          <w:szCs w:val="24"/>
        </w:rPr>
        <w:t xml:space="preserve">. </w:t>
      </w:r>
      <w:r w:rsidR="00723967" w:rsidRPr="00723967">
        <w:rPr>
          <w:rFonts w:ascii="Franklin Gothic Book" w:hAnsi="Franklin Gothic Book"/>
          <w:sz w:val="24"/>
          <w:szCs w:val="24"/>
        </w:rPr>
        <w:t>All Forms IL-941 must be filed electronically</w:t>
      </w:r>
      <w:r w:rsidR="00723967">
        <w:rPr>
          <w:rFonts w:ascii="Franklin Gothic Book" w:hAnsi="Franklin Gothic Book"/>
          <w:sz w:val="24"/>
          <w:szCs w:val="24"/>
        </w:rPr>
        <w:t>.</w:t>
      </w:r>
    </w:p>
    <w:p w14:paraId="6D3D7D91" w14:textId="77777777" w:rsidR="00D649F4" w:rsidRDefault="00D649F4" w:rsidP="005B5DB1">
      <w:pPr>
        <w:spacing w:after="0"/>
        <w:rPr>
          <w:rFonts w:ascii="Franklin Gothic Book" w:hAnsi="Franklin Gothic Book"/>
          <w:sz w:val="24"/>
          <w:szCs w:val="24"/>
        </w:rPr>
      </w:pPr>
    </w:p>
    <w:p w14:paraId="0B4048C4" w14:textId="2BAE512F" w:rsidR="00D649F4" w:rsidRPr="00D649F4" w:rsidRDefault="00D649F4" w:rsidP="005B5DB1">
      <w:pPr>
        <w:spacing w:after="0"/>
        <w:rPr>
          <w:rFonts w:ascii="Franklin Gothic Book" w:hAnsi="Franklin Gothic Book"/>
          <w:sz w:val="24"/>
          <w:szCs w:val="24"/>
        </w:rPr>
      </w:pPr>
      <w:r w:rsidRPr="00D649F4">
        <w:rPr>
          <w:rFonts w:ascii="Franklin Gothic Book" w:hAnsi="Franklin Gothic Book"/>
          <w:sz w:val="24"/>
          <w:szCs w:val="24"/>
        </w:rPr>
        <w:t>W-2s must be submitted to the Illinois Department of Revenue no later than January 31 of the year following the year of the withholding.</w:t>
      </w:r>
      <w:r w:rsidRPr="00D649F4">
        <w:rPr>
          <w:rFonts w:ascii="Segoe UI" w:hAnsi="Segoe UI" w:cs="Segoe UI"/>
          <w:color w:val="000E14"/>
          <w:spacing w:val="6"/>
          <w:sz w:val="27"/>
          <w:szCs w:val="27"/>
        </w:rPr>
        <w:t xml:space="preserve"> </w:t>
      </w:r>
      <w:r w:rsidRPr="00D649F4">
        <w:rPr>
          <w:rFonts w:ascii="Franklin Gothic Book" w:hAnsi="Franklin Gothic Book"/>
          <w:sz w:val="24"/>
          <w:szCs w:val="24"/>
        </w:rPr>
        <w:t>Electronic filing of Forms W-2 and W-2c is </w:t>
      </w:r>
      <w:r w:rsidRPr="00D649F4">
        <w:rPr>
          <w:rFonts w:ascii="Franklin Gothic Book" w:hAnsi="Franklin Gothic Book"/>
          <w:i/>
          <w:iCs/>
          <w:sz w:val="24"/>
          <w:szCs w:val="24"/>
        </w:rPr>
        <w:t>mandatory</w:t>
      </w:r>
      <w:r w:rsidRPr="00D649F4">
        <w:rPr>
          <w:rFonts w:ascii="Franklin Gothic Book" w:hAnsi="Franklin Gothic Book"/>
          <w:sz w:val="24"/>
          <w:szCs w:val="24"/>
        </w:rPr>
        <w:t>. The Illinois Department of Revenue does not accept Forms W-2 and W-2c that are submitted by mail.</w:t>
      </w:r>
    </w:p>
    <w:p w14:paraId="33F298C1" w14:textId="77777777" w:rsidR="003D7CFD" w:rsidRDefault="003D7CFD" w:rsidP="005B5DB1">
      <w:pPr>
        <w:spacing w:after="0"/>
        <w:rPr>
          <w:rFonts w:ascii="Franklin Gothic Book" w:hAnsi="Franklin Gothic Book"/>
          <w:sz w:val="24"/>
          <w:szCs w:val="24"/>
        </w:rPr>
      </w:pPr>
    </w:p>
    <w:p w14:paraId="7CDAF016" w14:textId="7F831953" w:rsidR="005B5DB1" w:rsidRPr="00C840CA" w:rsidRDefault="004E7C16" w:rsidP="005B5DB1">
      <w:pPr>
        <w:spacing w:after="0"/>
        <w:rPr>
          <w:rFonts w:ascii="Franklin Gothic Book" w:hAnsi="Franklin Gothic Book"/>
          <w:b/>
          <w:bCs/>
          <w:sz w:val="24"/>
          <w:szCs w:val="24"/>
        </w:rPr>
      </w:pPr>
      <w:r>
        <w:rPr>
          <w:rFonts w:ascii="Franklin Gothic Book" w:hAnsi="Franklin Gothic Book"/>
          <w:b/>
          <w:bCs/>
          <w:sz w:val="24"/>
          <w:szCs w:val="24"/>
        </w:rPr>
        <w:t>IL</w:t>
      </w:r>
      <w:r w:rsidR="005B5DB1" w:rsidRPr="00C840CA">
        <w:rPr>
          <w:rFonts w:ascii="Franklin Gothic Book" w:hAnsi="Franklin Gothic Book"/>
          <w:b/>
          <w:bCs/>
          <w:sz w:val="24"/>
          <w:szCs w:val="24"/>
        </w:rPr>
        <w:t xml:space="preserve"> W-4 Requirements</w:t>
      </w:r>
    </w:p>
    <w:p w14:paraId="7639833C" w14:textId="79ECDC15" w:rsidR="005B5DB1" w:rsidRDefault="00A20FA6" w:rsidP="005B5DB1">
      <w:pPr>
        <w:spacing w:after="0"/>
        <w:rPr>
          <w:rFonts w:ascii="Franklin Gothic Book" w:hAnsi="Franklin Gothic Book"/>
          <w:sz w:val="24"/>
          <w:szCs w:val="24"/>
        </w:rPr>
      </w:pPr>
      <w:r>
        <w:rPr>
          <w:rFonts w:ascii="Franklin Gothic Book" w:hAnsi="Franklin Gothic Book"/>
          <w:sz w:val="24"/>
          <w:szCs w:val="24"/>
        </w:rPr>
        <w:t xml:space="preserve">Employees </w:t>
      </w:r>
      <w:r w:rsidRPr="00A20FA6">
        <w:rPr>
          <w:rFonts w:ascii="Franklin Gothic Book" w:hAnsi="Franklin Gothic Book"/>
          <w:sz w:val="24"/>
          <w:szCs w:val="24"/>
        </w:rPr>
        <w:t>must complete Form IL-W-4, Employee’s Illinois Withholding Allowance Certificate</w:t>
      </w:r>
      <w:r>
        <w:rPr>
          <w:rFonts w:ascii="Franklin Gothic Book" w:hAnsi="Franklin Gothic Book"/>
          <w:sz w:val="24"/>
          <w:szCs w:val="24"/>
        </w:rPr>
        <w:t xml:space="preserve">: </w:t>
      </w:r>
      <w:hyperlink r:id="rId11" w:history="1">
        <w:r w:rsidRPr="0072673D">
          <w:rPr>
            <w:rStyle w:val="Hyperlink"/>
            <w:rFonts w:ascii="Franklin Gothic Book" w:hAnsi="Franklin Gothic Book"/>
            <w:sz w:val="24"/>
            <w:szCs w:val="24"/>
          </w:rPr>
          <w:t>https://tax.illinois.gov/content/dam/soi/en/web/tax/forms/withholding/documents/currentyear/il-w-4.pdf</w:t>
        </w:r>
      </w:hyperlink>
    </w:p>
    <w:p w14:paraId="176C8FC2" w14:textId="77777777" w:rsidR="003D7CFD" w:rsidRDefault="003D7CFD" w:rsidP="005B5DB1">
      <w:pPr>
        <w:spacing w:after="0"/>
        <w:rPr>
          <w:rFonts w:ascii="Franklin Gothic Book" w:hAnsi="Franklin Gothic Book"/>
          <w:sz w:val="24"/>
          <w:szCs w:val="24"/>
        </w:rPr>
      </w:pPr>
    </w:p>
    <w:p w14:paraId="3AD3BBCD" w14:textId="47563180" w:rsidR="005B5DB1" w:rsidRPr="00C840CA" w:rsidRDefault="004E7C16" w:rsidP="005B5DB1">
      <w:pPr>
        <w:spacing w:after="0"/>
        <w:rPr>
          <w:rFonts w:ascii="Franklin Gothic Book" w:hAnsi="Franklin Gothic Book"/>
          <w:b/>
          <w:bCs/>
          <w:sz w:val="24"/>
          <w:szCs w:val="24"/>
        </w:rPr>
      </w:pPr>
      <w:r>
        <w:rPr>
          <w:rFonts w:ascii="Franklin Gothic Book" w:hAnsi="Franklin Gothic Book"/>
          <w:b/>
          <w:bCs/>
          <w:sz w:val="24"/>
          <w:szCs w:val="24"/>
        </w:rPr>
        <w:t>IL</w:t>
      </w:r>
      <w:r w:rsidR="005B5DB1" w:rsidRPr="00C840CA">
        <w:rPr>
          <w:rFonts w:ascii="Franklin Gothic Book" w:hAnsi="Franklin Gothic Book"/>
          <w:b/>
          <w:bCs/>
          <w:sz w:val="24"/>
          <w:szCs w:val="24"/>
        </w:rPr>
        <w:t xml:space="preserve"> State Unemployment Insurance</w:t>
      </w:r>
    </w:p>
    <w:p w14:paraId="3EAE61F8" w14:textId="3516B791" w:rsidR="004D4CC9"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B13757">
        <w:rPr>
          <w:rFonts w:ascii="Franklin Gothic Book" w:hAnsi="Franklin Gothic Book"/>
          <w:sz w:val="24"/>
          <w:szCs w:val="24"/>
        </w:rPr>
        <w:t xml:space="preserve"> Register for a UI account with the IL Department of Employment Security </w:t>
      </w:r>
      <w:r w:rsidR="002F637E">
        <w:rPr>
          <w:rFonts w:ascii="Franklin Gothic Book" w:hAnsi="Franklin Gothic Book"/>
          <w:sz w:val="24"/>
          <w:szCs w:val="24"/>
        </w:rPr>
        <w:t xml:space="preserve">(IDES) </w:t>
      </w:r>
      <w:r w:rsidR="00B13757">
        <w:rPr>
          <w:rFonts w:ascii="Franklin Gothic Book" w:hAnsi="Franklin Gothic Book"/>
          <w:sz w:val="24"/>
          <w:szCs w:val="24"/>
        </w:rPr>
        <w:t>electronically through the MyTax Illinois website at the same time you register for an IL withholding account.</w:t>
      </w:r>
    </w:p>
    <w:p w14:paraId="66D15E92" w14:textId="77777777" w:rsidR="001754DC" w:rsidRDefault="001754DC" w:rsidP="001754DC">
      <w:pPr>
        <w:spacing w:after="0"/>
        <w:rPr>
          <w:rFonts w:ascii="Franklin Gothic Book" w:hAnsi="Franklin Gothic Book"/>
          <w:sz w:val="24"/>
          <w:szCs w:val="24"/>
        </w:rPr>
      </w:pPr>
    </w:p>
    <w:p w14:paraId="441830A9" w14:textId="77777777" w:rsidR="006E30EC" w:rsidRPr="001754DC" w:rsidRDefault="004E7C16" w:rsidP="006E30EC">
      <w:pPr>
        <w:spacing w:after="0"/>
        <w:rPr>
          <w:rFonts w:ascii="Franklin Gothic Book" w:hAnsi="Franklin Gothic Book"/>
          <w:sz w:val="24"/>
          <w:szCs w:val="24"/>
        </w:rPr>
      </w:pPr>
      <w:r>
        <w:rPr>
          <w:rFonts w:ascii="Franklin Gothic Book" w:hAnsi="Franklin Gothic Book"/>
          <w:sz w:val="24"/>
          <w:szCs w:val="24"/>
        </w:rPr>
        <w:t>IL</w:t>
      </w:r>
      <w:r w:rsidR="001754DC" w:rsidRPr="001754DC">
        <w:rPr>
          <w:rFonts w:ascii="Franklin Gothic Book" w:hAnsi="Franklin Gothic Book"/>
          <w:sz w:val="24"/>
          <w:szCs w:val="24"/>
        </w:rPr>
        <w:t xml:space="preserve"> allows an employing agency that is exempt from FUTA (e.g., a governmental entity) to elect to self-pay via the reimbursable method (the agency is billed for its share of unemployment benefits paid to former employees).</w:t>
      </w:r>
      <w:r w:rsidR="002F637E">
        <w:rPr>
          <w:rFonts w:ascii="Franklin Gothic Book" w:hAnsi="Franklin Gothic Book"/>
          <w:sz w:val="24"/>
          <w:szCs w:val="24"/>
        </w:rPr>
        <w:t xml:space="preserve"> The election is made on the initial registration.</w:t>
      </w:r>
      <w:r w:rsidR="006E30EC">
        <w:rPr>
          <w:rFonts w:ascii="Franklin Gothic Book" w:hAnsi="Franklin Gothic Book"/>
          <w:sz w:val="24"/>
          <w:szCs w:val="24"/>
        </w:rPr>
        <w:t xml:space="preserve"> </w:t>
      </w:r>
      <w:r w:rsidR="006E30EC" w:rsidRPr="00F82C0C">
        <w:rPr>
          <w:rFonts w:ascii="Franklin Gothic Book" w:hAnsi="Franklin Gothic Book"/>
          <w:sz w:val="24"/>
          <w:szCs w:val="24"/>
        </w:rPr>
        <w:t xml:space="preserve">Please be advised that all Washington State Community and Technical Colleges have selected the Reimbursable method for Washington unemployment insurance. </w:t>
      </w:r>
      <w:r w:rsidR="006E30EC">
        <w:rPr>
          <w:rFonts w:ascii="Franklin Gothic Book" w:hAnsi="Franklin Gothic Book"/>
          <w:sz w:val="24"/>
          <w:szCs w:val="24"/>
        </w:rPr>
        <w:t>Whenever possible,</w:t>
      </w:r>
      <w:r w:rsidR="006E30EC" w:rsidRPr="00F82C0C">
        <w:rPr>
          <w:rFonts w:ascii="Franklin Gothic Book" w:hAnsi="Franklin Gothic Book"/>
          <w:sz w:val="24"/>
          <w:szCs w:val="24"/>
        </w:rPr>
        <w:t xml:space="preserve"> </w:t>
      </w:r>
      <w:r w:rsidR="006E30EC">
        <w:rPr>
          <w:rFonts w:ascii="Franklin Gothic Book" w:hAnsi="Franklin Gothic Book"/>
          <w:sz w:val="24"/>
          <w:szCs w:val="24"/>
        </w:rPr>
        <w:t>i</w:t>
      </w:r>
      <w:r w:rsidR="006E30EC" w:rsidRPr="00F82C0C">
        <w:rPr>
          <w:rFonts w:ascii="Franklin Gothic Book" w:hAnsi="Franklin Gothic Book"/>
          <w:sz w:val="24"/>
          <w:szCs w:val="24"/>
        </w:rPr>
        <w:t xml:space="preserve">t is recommended as </w:t>
      </w:r>
      <w:proofErr w:type="gramStart"/>
      <w:r w:rsidR="006E30EC" w:rsidRPr="00F82C0C">
        <w:rPr>
          <w:rFonts w:ascii="Franklin Gothic Book" w:hAnsi="Franklin Gothic Book"/>
          <w:sz w:val="24"/>
          <w:szCs w:val="24"/>
        </w:rPr>
        <w:t>a best</w:t>
      </w:r>
      <w:proofErr w:type="gramEnd"/>
      <w:r w:rsidR="006E30EC" w:rsidRPr="00F82C0C">
        <w:rPr>
          <w:rFonts w:ascii="Franklin Gothic Book" w:hAnsi="Franklin Gothic Book"/>
          <w:sz w:val="24"/>
          <w:szCs w:val="24"/>
        </w:rPr>
        <w:t xml:space="preserve"> practice for colleges to adopt the same approach for their non-Washington state unemployment insurance method</w:t>
      </w:r>
      <w:r w:rsidR="006E30EC">
        <w:rPr>
          <w:rFonts w:ascii="Franklin Gothic Book" w:hAnsi="Franklin Gothic Book"/>
          <w:sz w:val="24"/>
          <w:szCs w:val="24"/>
        </w:rPr>
        <w:t>.</w:t>
      </w:r>
    </w:p>
    <w:p w14:paraId="50326987" w14:textId="77777777" w:rsidR="002F637E" w:rsidRDefault="002F637E" w:rsidP="001754DC">
      <w:pPr>
        <w:spacing w:after="0"/>
        <w:rPr>
          <w:rFonts w:ascii="Franklin Gothic Book" w:hAnsi="Franklin Gothic Book"/>
          <w:sz w:val="24"/>
          <w:szCs w:val="24"/>
        </w:rPr>
      </w:pPr>
    </w:p>
    <w:p w14:paraId="6691D5C5" w14:textId="4B1DE558" w:rsidR="002F637E" w:rsidRPr="001754DC" w:rsidRDefault="002F637E" w:rsidP="001754DC">
      <w:pPr>
        <w:spacing w:after="0"/>
        <w:rPr>
          <w:rFonts w:ascii="Franklin Gothic Book" w:hAnsi="Franklin Gothic Book"/>
          <w:sz w:val="24"/>
          <w:szCs w:val="24"/>
        </w:rPr>
      </w:pPr>
      <w:r>
        <w:rPr>
          <w:rFonts w:ascii="Franklin Gothic Book" w:hAnsi="Franklin Gothic Book"/>
          <w:sz w:val="24"/>
          <w:szCs w:val="24"/>
        </w:rPr>
        <w:t>Employers must file wage reports (Form UI-3/40) in the month after the close of each calendar quarter</w:t>
      </w:r>
      <w:r w:rsidR="0046245E">
        <w:rPr>
          <w:rFonts w:ascii="Franklin Gothic Book" w:hAnsi="Franklin Gothic Book"/>
          <w:sz w:val="24"/>
          <w:szCs w:val="24"/>
        </w:rPr>
        <w:t>. Due dates are</w:t>
      </w:r>
      <w:r>
        <w:rPr>
          <w:rFonts w:ascii="Franklin Gothic Book" w:hAnsi="Franklin Gothic Book"/>
          <w:sz w:val="24"/>
          <w:szCs w:val="24"/>
        </w:rPr>
        <w:t xml:space="preserve"> on or before April 30, July 31, October </w:t>
      </w:r>
      <w:r w:rsidR="00627A4F">
        <w:rPr>
          <w:rFonts w:ascii="Franklin Gothic Book" w:hAnsi="Franklin Gothic Book"/>
          <w:sz w:val="24"/>
          <w:szCs w:val="24"/>
        </w:rPr>
        <w:t>31,</w:t>
      </w:r>
      <w:r>
        <w:rPr>
          <w:rFonts w:ascii="Franklin Gothic Book" w:hAnsi="Franklin Gothic Book"/>
          <w:sz w:val="24"/>
          <w:szCs w:val="24"/>
        </w:rPr>
        <w:t xml:space="preserve"> and January 31. Quarterly UI 3/40 reports may be filed electronically via the MyTax Illinois website.</w:t>
      </w:r>
    </w:p>
    <w:p w14:paraId="3994A22E" w14:textId="77777777" w:rsidR="004D4CC9" w:rsidRDefault="004D4CC9" w:rsidP="005B5DB1">
      <w:pPr>
        <w:spacing w:after="0"/>
        <w:rPr>
          <w:rFonts w:ascii="Franklin Gothic Book" w:hAnsi="Franklin Gothic Book"/>
          <w:sz w:val="24"/>
          <w:szCs w:val="24"/>
        </w:rPr>
      </w:pPr>
    </w:p>
    <w:p w14:paraId="371B4EF9" w14:textId="77777777" w:rsidR="00346437" w:rsidRPr="00346437" w:rsidRDefault="004E7C16" w:rsidP="00346437">
      <w:pPr>
        <w:spacing w:after="0"/>
        <w:rPr>
          <w:rFonts w:ascii="Franklin Gothic Book" w:hAnsi="Franklin Gothic Book"/>
          <w:sz w:val="24"/>
          <w:szCs w:val="24"/>
        </w:rPr>
      </w:pPr>
      <w:r>
        <w:rPr>
          <w:rFonts w:ascii="Franklin Gothic Book" w:hAnsi="Franklin Gothic Book"/>
          <w:sz w:val="24"/>
          <w:szCs w:val="24"/>
        </w:rPr>
        <w:t>IL</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sidR="00346437">
        <w:rPr>
          <w:rFonts w:ascii="Franklin Gothic Book" w:hAnsi="Franklin Gothic Book"/>
          <w:sz w:val="24"/>
          <w:szCs w:val="24"/>
        </w:rPr>
        <w:t xml:space="preserve"> </w:t>
      </w:r>
      <w:r w:rsidR="00346437" w:rsidRPr="00346437">
        <w:rPr>
          <w:rFonts w:ascii="Franklin Gothic Book" w:hAnsi="Franklin Gothic Book"/>
          <w:sz w:val="24"/>
          <w:szCs w:val="24"/>
        </w:rPr>
        <w:t xml:space="preserve">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2" w:history="1">
        <w:r w:rsidR="00346437" w:rsidRPr="00346437">
          <w:rPr>
            <w:rStyle w:val="Hyperlink"/>
            <w:rFonts w:ascii="Franklin Gothic Book" w:hAnsi="Franklin Gothic Book"/>
            <w:sz w:val="24"/>
            <w:szCs w:val="24"/>
          </w:rPr>
          <w:t>https://app.leg.wa.gov/wac/default.aspx?cite=192-300-150</w:t>
        </w:r>
      </w:hyperlink>
      <w:r w:rsidR="00346437" w:rsidRPr="00346437">
        <w:rPr>
          <w:rFonts w:ascii="Franklin Gothic Book" w:hAnsi="Franklin Gothic Book"/>
          <w:sz w:val="24"/>
          <w:szCs w:val="24"/>
        </w:rPr>
        <w:t>.</w:t>
      </w:r>
    </w:p>
    <w:p w14:paraId="7963B071" w14:textId="77777777" w:rsidR="005C635B" w:rsidRDefault="005C635B" w:rsidP="005B5DB1">
      <w:pPr>
        <w:spacing w:after="0"/>
        <w:rPr>
          <w:rFonts w:ascii="Franklin Gothic Book" w:hAnsi="Franklin Gothic Book"/>
          <w:sz w:val="24"/>
          <w:szCs w:val="24"/>
        </w:rPr>
      </w:pPr>
    </w:p>
    <w:p w14:paraId="1BD6F2B2" w14:textId="6706FE89" w:rsidR="005C635B" w:rsidRPr="005C635B" w:rsidRDefault="004E7C16" w:rsidP="005B5DB1">
      <w:pPr>
        <w:spacing w:after="0"/>
        <w:rPr>
          <w:rFonts w:ascii="Franklin Gothic Book" w:hAnsi="Franklin Gothic Book"/>
          <w:b/>
          <w:bCs/>
          <w:sz w:val="24"/>
          <w:szCs w:val="24"/>
        </w:rPr>
      </w:pPr>
      <w:r>
        <w:rPr>
          <w:rFonts w:ascii="Franklin Gothic Book" w:hAnsi="Franklin Gothic Book"/>
          <w:b/>
          <w:bCs/>
          <w:sz w:val="24"/>
          <w:szCs w:val="24"/>
        </w:rPr>
        <w:t>IL</w:t>
      </w:r>
      <w:r w:rsidR="005C635B" w:rsidRPr="005C635B">
        <w:rPr>
          <w:rFonts w:ascii="Franklin Gothic Book" w:hAnsi="Franklin Gothic Book"/>
          <w:b/>
          <w:bCs/>
          <w:sz w:val="24"/>
          <w:szCs w:val="24"/>
        </w:rPr>
        <w:t xml:space="preserve"> State Workers’ Compensation</w:t>
      </w:r>
    </w:p>
    <w:p w14:paraId="74EA5CC0" w14:textId="0D5E127D" w:rsidR="005C635B" w:rsidRDefault="0046245E" w:rsidP="005B5DB1">
      <w:pPr>
        <w:spacing w:after="0"/>
        <w:rPr>
          <w:rFonts w:ascii="Franklin Gothic Book" w:hAnsi="Franklin Gothic Book"/>
          <w:sz w:val="24"/>
          <w:szCs w:val="24"/>
        </w:rPr>
      </w:pPr>
      <w:r w:rsidRPr="0046245E">
        <w:rPr>
          <w:rFonts w:ascii="Franklin Gothic Book" w:hAnsi="Franklin Gothic Book"/>
          <w:sz w:val="24"/>
          <w:szCs w:val="24"/>
        </w:rPr>
        <w:t>Most employees who are hired, injured, or whose employment is localized in the State of Illinois are covered by the</w:t>
      </w:r>
      <w:r>
        <w:rPr>
          <w:rFonts w:ascii="Franklin Gothic Book" w:hAnsi="Franklin Gothic Book"/>
          <w:sz w:val="24"/>
          <w:szCs w:val="24"/>
        </w:rPr>
        <w:t xml:space="preserve"> Illinois Workers’ Compensation</w:t>
      </w:r>
      <w:r w:rsidRPr="0046245E">
        <w:rPr>
          <w:rFonts w:ascii="Franklin Gothic Book" w:hAnsi="Franklin Gothic Book"/>
          <w:sz w:val="24"/>
          <w:szCs w:val="24"/>
        </w:rPr>
        <w:t xml:space="preserve"> Act. These employees are covered from the moment they begin their jobs.</w:t>
      </w:r>
      <w:r>
        <w:rPr>
          <w:rFonts w:ascii="Franklin Gothic Book" w:hAnsi="Franklin Gothic Book"/>
          <w:sz w:val="24"/>
          <w:szCs w:val="24"/>
        </w:rPr>
        <w:t xml:space="preserve"> Employers must purchase workers’ compensation insurance or obtain permission to self-insure from the Illinois Workers’ Compensation Commission.</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3"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7B1278D0" w:rsidR="005B5DB1" w:rsidRPr="00C840CA" w:rsidRDefault="004E7C16" w:rsidP="005B5DB1">
      <w:pPr>
        <w:spacing w:after="0"/>
        <w:rPr>
          <w:rFonts w:ascii="Franklin Gothic Book" w:hAnsi="Franklin Gothic Book"/>
          <w:b/>
          <w:bCs/>
          <w:sz w:val="24"/>
          <w:szCs w:val="24"/>
        </w:rPr>
      </w:pPr>
      <w:r>
        <w:rPr>
          <w:rFonts w:ascii="Franklin Gothic Book" w:hAnsi="Franklin Gothic Book"/>
          <w:b/>
          <w:bCs/>
          <w:sz w:val="24"/>
          <w:szCs w:val="24"/>
        </w:rPr>
        <w:t>IL</w:t>
      </w:r>
      <w:r w:rsidR="005B5DB1" w:rsidRPr="00C840CA">
        <w:rPr>
          <w:rFonts w:ascii="Franklin Gothic Book" w:hAnsi="Franklin Gothic Book"/>
          <w:b/>
          <w:bCs/>
          <w:sz w:val="24"/>
          <w:szCs w:val="24"/>
        </w:rPr>
        <w:t xml:space="preserve"> State Paid Family / Medical Leave</w:t>
      </w:r>
    </w:p>
    <w:p w14:paraId="4AF87213" w14:textId="30A306EC" w:rsidR="005B5DB1" w:rsidRDefault="008A04A3" w:rsidP="005B5DB1">
      <w:pPr>
        <w:spacing w:after="0"/>
        <w:rPr>
          <w:rFonts w:ascii="Franklin Gothic Book" w:hAnsi="Franklin Gothic Book"/>
          <w:sz w:val="24"/>
          <w:szCs w:val="24"/>
        </w:rPr>
      </w:pPr>
      <w:r>
        <w:rPr>
          <w:rFonts w:ascii="Franklin Gothic Book" w:hAnsi="Franklin Gothic Book"/>
          <w:sz w:val="24"/>
          <w:szCs w:val="24"/>
        </w:rPr>
        <w:t>Illinois</w:t>
      </w:r>
      <w:r w:rsidR="005B5DB1">
        <w:rPr>
          <w:rFonts w:ascii="Franklin Gothic Book" w:hAnsi="Franklin Gothic Book"/>
          <w:sz w:val="24"/>
          <w:szCs w:val="24"/>
        </w:rPr>
        <w:t xml:space="preserve"> does not have a paid family and medical leave program as of </w:t>
      </w:r>
      <w:r w:rsidR="006E30EC">
        <w:rPr>
          <w:rFonts w:ascii="Franklin Gothic Book" w:hAnsi="Franklin Gothic Book"/>
          <w:sz w:val="24"/>
          <w:szCs w:val="24"/>
        </w:rPr>
        <w:t>01</w:t>
      </w:r>
      <w:r w:rsidR="005B5DB1">
        <w:rPr>
          <w:rFonts w:ascii="Franklin Gothic Book" w:hAnsi="Franklin Gothic Book"/>
          <w:sz w:val="24"/>
          <w:szCs w:val="24"/>
        </w:rPr>
        <w:t>/</w:t>
      </w:r>
      <w:r w:rsidR="006E30EC">
        <w:rPr>
          <w:rFonts w:ascii="Franklin Gothic Book" w:hAnsi="Franklin Gothic Book"/>
          <w:sz w:val="24"/>
          <w:szCs w:val="24"/>
        </w:rPr>
        <w:t>22</w:t>
      </w:r>
      <w:r w:rsidR="005B5DB1">
        <w:rPr>
          <w:rFonts w:ascii="Franklin Gothic Book" w:hAnsi="Franklin Gothic Book"/>
          <w:sz w:val="24"/>
          <w:szCs w:val="24"/>
        </w:rPr>
        <w:t>/</w:t>
      </w:r>
      <w:r w:rsidR="008F633B">
        <w:rPr>
          <w:rFonts w:ascii="Franklin Gothic Book" w:hAnsi="Franklin Gothic Book"/>
          <w:sz w:val="24"/>
          <w:szCs w:val="24"/>
        </w:rPr>
        <w:t>202</w:t>
      </w:r>
      <w:r w:rsidR="006E30EC">
        <w:rPr>
          <w:rFonts w:ascii="Franklin Gothic Book" w:hAnsi="Franklin Gothic Book"/>
          <w:sz w:val="24"/>
          <w:szCs w:val="24"/>
        </w:rPr>
        <w:t>5</w:t>
      </w:r>
      <w:r w:rsidR="005B5DB1">
        <w:rPr>
          <w:rFonts w:ascii="Franklin Gothic Book" w:hAnsi="Franklin Gothic Book"/>
          <w:sz w:val="24"/>
          <w:szCs w:val="24"/>
        </w:rPr>
        <w:t>.</w:t>
      </w:r>
    </w:p>
    <w:p w14:paraId="622D9F7F" w14:textId="77777777" w:rsidR="00C27C0E" w:rsidRDefault="00C27C0E" w:rsidP="00C27C0E">
      <w:pPr>
        <w:spacing w:after="0"/>
        <w:rPr>
          <w:rFonts w:ascii="Franklin Gothic Book" w:hAnsi="Franklin Gothic Book"/>
          <w:sz w:val="24"/>
          <w:szCs w:val="24"/>
        </w:rPr>
      </w:pPr>
    </w:p>
    <w:p w14:paraId="383D0D15" w14:textId="52B369EE" w:rsidR="00346437" w:rsidRDefault="00C27C0E" w:rsidP="00C27C0E">
      <w:pPr>
        <w:spacing w:after="0"/>
        <w:rPr>
          <w:rFonts w:ascii="Franklin Gothic Book" w:hAnsi="Franklin Gothic Book"/>
          <w:sz w:val="24"/>
          <w:szCs w:val="24"/>
        </w:rPr>
      </w:pPr>
      <w:r w:rsidRPr="009B7ABF">
        <w:rPr>
          <w:rFonts w:ascii="Franklin Gothic Book" w:hAnsi="Franklin Gothic Book"/>
          <w:sz w:val="24"/>
          <w:szCs w:val="24"/>
        </w:rPr>
        <w:t xml:space="preserve">Washington Paid Family &amp; Medical Leave (PFML) and Washington Cares benefits are not available to employees who are physically working in </w:t>
      </w:r>
      <w:r>
        <w:rPr>
          <w:rFonts w:ascii="Franklin Gothic Book" w:hAnsi="Franklin Gothic Book"/>
          <w:sz w:val="24"/>
          <w:szCs w:val="24"/>
        </w:rPr>
        <w:t>Illinois</w:t>
      </w:r>
      <w:r w:rsidRPr="009B7ABF">
        <w:rPr>
          <w:rFonts w:ascii="Franklin Gothic Book" w:hAnsi="Franklin Gothic Book"/>
          <w:sz w:val="24"/>
          <w:szCs w:val="24"/>
        </w:rPr>
        <w:t>.</w:t>
      </w:r>
      <w:r>
        <w:rPr>
          <w:rFonts w:ascii="Franklin Gothic Book" w:hAnsi="Franklin Gothic Book"/>
          <w:sz w:val="24"/>
          <w:szCs w:val="24"/>
        </w:rPr>
        <w:t xml:space="preserve"> Agencies with WA PFML or WA Cares policy questions may email Washington Employment Security Department at </w:t>
      </w:r>
      <w:hyperlink r:id="rId14" w:history="1">
        <w:r w:rsidRPr="00C95322">
          <w:rPr>
            <w:rStyle w:val="Hyperlink"/>
            <w:rFonts w:ascii="Franklin Gothic Book" w:hAnsi="Franklin Gothic Book"/>
            <w:sz w:val="24"/>
            <w:szCs w:val="24"/>
          </w:rPr>
          <w:t>esddlpfmlpolicy@esd.wa.gov</w:t>
        </w:r>
      </w:hyperlink>
      <w:r w:rsidRPr="00C95322">
        <w:rPr>
          <w:rFonts w:ascii="Franklin Gothic Book" w:hAnsi="Franklin Gothic Book"/>
          <w:sz w:val="24"/>
          <w:szCs w:val="24"/>
        </w:rPr>
        <w:t>.</w:t>
      </w:r>
      <w:r w:rsidR="00346437">
        <w:rPr>
          <w:rFonts w:ascii="Franklin Gothic Book" w:hAnsi="Franklin Gothic Book"/>
          <w:sz w:val="24"/>
          <w:szCs w:val="24"/>
        </w:rPr>
        <w:br w:type="page"/>
      </w:r>
    </w:p>
    <w:p w14:paraId="36AD26B5" w14:textId="4CFFE74F" w:rsidR="00693B9D"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lastRenderedPageBreak/>
        <w:t xml:space="preserve">Helpful resources for </w:t>
      </w:r>
      <w:r w:rsidR="008F633B">
        <w:rPr>
          <w:rFonts w:ascii="Franklin Gothic Book" w:hAnsi="Franklin Gothic Book"/>
          <w:b/>
          <w:bCs/>
          <w:sz w:val="24"/>
          <w:szCs w:val="24"/>
        </w:rPr>
        <w:t>Illinois</w:t>
      </w:r>
    </w:p>
    <w:p w14:paraId="5652D6E8" w14:textId="77777777" w:rsidR="00420132" w:rsidRDefault="00420132" w:rsidP="005B5DB1">
      <w:pPr>
        <w:spacing w:after="0"/>
        <w:rPr>
          <w:rFonts w:ascii="Franklin Gothic Book" w:hAnsi="Franklin Gothic Book"/>
          <w:sz w:val="24"/>
          <w:szCs w:val="24"/>
        </w:rPr>
      </w:pPr>
      <w:r>
        <w:rPr>
          <w:rFonts w:ascii="Franklin Gothic Book" w:hAnsi="Franklin Gothic Book"/>
          <w:sz w:val="24"/>
          <w:szCs w:val="24"/>
        </w:rPr>
        <w:t>IL Department of Revenue Withholding Contact phone number for questions:</w:t>
      </w:r>
    </w:p>
    <w:p w14:paraId="2C682E73" w14:textId="5E82ADCF" w:rsidR="00420132" w:rsidRDefault="00420132" w:rsidP="005B5DB1">
      <w:pPr>
        <w:spacing w:after="0"/>
        <w:rPr>
          <w:rFonts w:ascii="Franklin Gothic Book" w:hAnsi="Franklin Gothic Book"/>
          <w:sz w:val="24"/>
          <w:szCs w:val="24"/>
        </w:rPr>
      </w:pPr>
      <w:r>
        <w:rPr>
          <w:rFonts w:ascii="Franklin Gothic Book" w:hAnsi="Franklin Gothic Book"/>
          <w:sz w:val="24"/>
          <w:szCs w:val="24"/>
        </w:rPr>
        <w:t>1-800-732-8866 or 1-217-782-3336</w:t>
      </w:r>
    </w:p>
    <w:p w14:paraId="466E35D7" w14:textId="77777777" w:rsidR="00420132" w:rsidRDefault="00420132" w:rsidP="005B5DB1">
      <w:pPr>
        <w:spacing w:after="0"/>
        <w:rPr>
          <w:rFonts w:ascii="Franklin Gothic Book" w:hAnsi="Franklin Gothic Book"/>
          <w:sz w:val="24"/>
          <w:szCs w:val="24"/>
        </w:rPr>
      </w:pPr>
    </w:p>
    <w:p w14:paraId="4A7AB57D" w14:textId="4F23D326" w:rsidR="00D649F4" w:rsidRDefault="00D649F4" w:rsidP="005B5DB1">
      <w:pPr>
        <w:spacing w:after="0"/>
        <w:rPr>
          <w:rFonts w:ascii="Franklin Gothic Book" w:hAnsi="Franklin Gothic Book"/>
          <w:sz w:val="24"/>
          <w:szCs w:val="24"/>
        </w:rPr>
      </w:pPr>
      <w:r>
        <w:rPr>
          <w:rFonts w:ascii="Franklin Gothic Book" w:hAnsi="Franklin Gothic Book"/>
          <w:sz w:val="24"/>
          <w:szCs w:val="24"/>
        </w:rPr>
        <w:t xml:space="preserve">IL DOR Publication 130 </w:t>
      </w:r>
      <w:r w:rsidRPr="00D649F4">
        <w:rPr>
          <w:rFonts w:ascii="Franklin Gothic Book" w:hAnsi="Franklin Gothic Book"/>
          <w:i/>
          <w:iCs/>
          <w:sz w:val="24"/>
          <w:szCs w:val="24"/>
        </w:rPr>
        <w:t>Who is Required to Withhold Illinois Income Tax:</w:t>
      </w:r>
      <w:r>
        <w:rPr>
          <w:rFonts w:ascii="Franklin Gothic Book" w:hAnsi="Franklin Gothic Book"/>
          <w:sz w:val="24"/>
          <w:szCs w:val="24"/>
        </w:rPr>
        <w:t xml:space="preserve"> </w:t>
      </w:r>
      <w:hyperlink r:id="rId15" w:history="1">
        <w:r w:rsidRPr="0072673D">
          <w:rPr>
            <w:rStyle w:val="Hyperlink"/>
            <w:rFonts w:ascii="Franklin Gothic Book" w:hAnsi="Franklin Gothic Book"/>
            <w:sz w:val="24"/>
            <w:szCs w:val="24"/>
          </w:rPr>
          <w:t>https://tax.illinois.gov/content/dam/soi/en/web/tax/research/publications/pubs/documents/pub-130.pdf</w:t>
        </w:r>
      </w:hyperlink>
    </w:p>
    <w:p w14:paraId="41C0B145" w14:textId="77777777" w:rsidR="00D649F4" w:rsidRDefault="00D649F4" w:rsidP="005B5DB1">
      <w:pPr>
        <w:spacing w:after="0"/>
        <w:rPr>
          <w:rFonts w:ascii="Franklin Gothic Book" w:hAnsi="Franklin Gothic Book"/>
          <w:sz w:val="24"/>
          <w:szCs w:val="24"/>
        </w:rPr>
      </w:pPr>
    </w:p>
    <w:p w14:paraId="151FC0F0" w14:textId="60915041" w:rsidR="003D7CFD" w:rsidRDefault="00D649F4" w:rsidP="005B5DB1">
      <w:pPr>
        <w:spacing w:after="0"/>
        <w:rPr>
          <w:rFonts w:ascii="Franklin Gothic Book" w:hAnsi="Franklin Gothic Book"/>
          <w:sz w:val="24"/>
          <w:szCs w:val="24"/>
        </w:rPr>
      </w:pPr>
      <w:r>
        <w:rPr>
          <w:rFonts w:ascii="Franklin Gothic Book" w:hAnsi="Franklin Gothic Book"/>
          <w:sz w:val="24"/>
          <w:szCs w:val="24"/>
        </w:rPr>
        <w:t xml:space="preserve">MyTax Illinois Guide for Filing Forms W-2 and 1099: </w:t>
      </w:r>
      <w:hyperlink r:id="rId16" w:history="1">
        <w:r w:rsidRPr="0072673D">
          <w:rPr>
            <w:rStyle w:val="Hyperlink"/>
            <w:rFonts w:ascii="Franklin Gothic Book" w:hAnsi="Franklin Gothic Book"/>
            <w:sz w:val="24"/>
            <w:szCs w:val="24"/>
          </w:rPr>
          <w:t>https://tax.illinois.gov/content/dam/soi/en/web/tax/programs/electronicservices/documents/my-tax-guide-filing-forms-w2-and-1099.pdf</w:t>
        </w:r>
      </w:hyperlink>
    </w:p>
    <w:p w14:paraId="47BF68F3" w14:textId="77777777" w:rsidR="00D649F4" w:rsidRDefault="00D649F4" w:rsidP="005B5DB1">
      <w:pPr>
        <w:spacing w:after="0"/>
        <w:rPr>
          <w:rFonts w:ascii="Franklin Gothic Book" w:hAnsi="Franklin Gothic Book"/>
          <w:sz w:val="24"/>
          <w:szCs w:val="24"/>
        </w:rPr>
      </w:pPr>
    </w:p>
    <w:p w14:paraId="20165FD9" w14:textId="164A2759" w:rsidR="00D649F4" w:rsidRDefault="00B46547" w:rsidP="005B5DB1">
      <w:pPr>
        <w:spacing w:after="0"/>
        <w:rPr>
          <w:rFonts w:ascii="Franklin Gothic Book" w:hAnsi="Franklin Gothic Book"/>
          <w:sz w:val="24"/>
          <w:szCs w:val="24"/>
        </w:rPr>
      </w:pPr>
      <w:r>
        <w:rPr>
          <w:rFonts w:ascii="Franklin Gothic Book" w:hAnsi="Franklin Gothic Book"/>
          <w:sz w:val="24"/>
          <w:szCs w:val="24"/>
        </w:rPr>
        <w:t xml:space="preserve">IL DOR </w:t>
      </w:r>
      <w:r w:rsidR="00F83D0A">
        <w:rPr>
          <w:rFonts w:ascii="Franklin Gothic Book" w:hAnsi="Franklin Gothic Book"/>
          <w:sz w:val="24"/>
          <w:szCs w:val="24"/>
        </w:rPr>
        <w:t xml:space="preserve">Publication 110 </w:t>
      </w:r>
      <w:r w:rsidR="00F83D0A" w:rsidRPr="00F83D0A">
        <w:rPr>
          <w:rFonts w:ascii="Franklin Gothic Book" w:hAnsi="Franklin Gothic Book"/>
          <w:i/>
          <w:iCs/>
          <w:sz w:val="24"/>
          <w:szCs w:val="24"/>
        </w:rPr>
        <w:t>Forms W-2, W-2c, W-2G, and 1099 Filing and Storage Requirements for Employers and Payers, including New 1099-K Electronic Filing Requirements</w:t>
      </w:r>
      <w:r w:rsidR="00F83D0A">
        <w:rPr>
          <w:rFonts w:ascii="Franklin Gothic Book" w:hAnsi="Franklin Gothic Book"/>
          <w:i/>
          <w:iCs/>
          <w:sz w:val="24"/>
          <w:szCs w:val="24"/>
        </w:rPr>
        <w:t>:</w:t>
      </w:r>
      <w:r>
        <w:rPr>
          <w:rFonts w:ascii="Franklin Gothic Book" w:hAnsi="Franklin Gothic Book"/>
          <w:i/>
          <w:iCs/>
          <w:sz w:val="24"/>
          <w:szCs w:val="24"/>
        </w:rPr>
        <w:t xml:space="preserve"> </w:t>
      </w:r>
      <w:hyperlink r:id="rId17" w:history="1">
        <w:r w:rsidR="00F83D0A" w:rsidRPr="0072673D">
          <w:rPr>
            <w:rStyle w:val="Hyperlink"/>
            <w:rFonts w:ascii="Franklin Gothic Book" w:hAnsi="Franklin Gothic Book"/>
            <w:sz w:val="24"/>
            <w:szCs w:val="24"/>
          </w:rPr>
          <w:t>https://tax.illinois.gov/content/dam/soi/en/web/tax/research/publications/pubs/documents/pub-110.pdf</w:t>
        </w:r>
      </w:hyperlink>
    </w:p>
    <w:p w14:paraId="6667AE19" w14:textId="77777777" w:rsidR="00F83D0A" w:rsidRDefault="00F83D0A" w:rsidP="005B5DB1">
      <w:pPr>
        <w:spacing w:after="0"/>
        <w:rPr>
          <w:rFonts w:ascii="Franklin Gothic Book" w:hAnsi="Franklin Gothic Book"/>
          <w:sz w:val="24"/>
          <w:szCs w:val="24"/>
        </w:rPr>
      </w:pPr>
    </w:p>
    <w:p w14:paraId="162A2131" w14:textId="327BEAF4" w:rsidR="00A20FA6" w:rsidRDefault="00A20FA6" w:rsidP="005B5DB1">
      <w:pPr>
        <w:spacing w:after="0"/>
        <w:rPr>
          <w:rFonts w:ascii="Franklin Gothic Book" w:hAnsi="Franklin Gothic Book"/>
          <w:sz w:val="24"/>
          <w:szCs w:val="24"/>
        </w:rPr>
      </w:pPr>
      <w:r>
        <w:rPr>
          <w:rFonts w:ascii="Franklin Gothic Book" w:hAnsi="Franklin Gothic Book"/>
          <w:sz w:val="24"/>
          <w:szCs w:val="24"/>
        </w:rPr>
        <w:t>IL Department of Employment Security</w:t>
      </w:r>
      <w:r w:rsidR="002F637E">
        <w:rPr>
          <w:rFonts w:ascii="Franklin Gothic Book" w:hAnsi="Franklin Gothic Book"/>
          <w:sz w:val="24"/>
          <w:szCs w:val="24"/>
        </w:rPr>
        <w:t xml:space="preserve"> (IDES)</w:t>
      </w:r>
      <w:r>
        <w:rPr>
          <w:rFonts w:ascii="Franklin Gothic Book" w:hAnsi="Franklin Gothic Book"/>
          <w:sz w:val="24"/>
          <w:szCs w:val="24"/>
        </w:rPr>
        <w:t xml:space="preserve"> employer resources website: </w:t>
      </w:r>
      <w:hyperlink r:id="rId18" w:history="1">
        <w:r w:rsidR="00B13757" w:rsidRPr="0072673D">
          <w:rPr>
            <w:rStyle w:val="Hyperlink"/>
            <w:rFonts w:ascii="Franklin Gothic Book" w:hAnsi="Franklin Gothic Book"/>
            <w:sz w:val="24"/>
            <w:szCs w:val="24"/>
          </w:rPr>
          <w:t>https://ides.illinois.gov/employer-resources.html</w:t>
        </w:r>
      </w:hyperlink>
    </w:p>
    <w:p w14:paraId="51F00BA7" w14:textId="77777777" w:rsidR="00B13757" w:rsidRDefault="00B13757" w:rsidP="005B5DB1">
      <w:pPr>
        <w:spacing w:after="0"/>
        <w:rPr>
          <w:rFonts w:ascii="Franklin Gothic Book" w:hAnsi="Franklin Gothic Book"/>
          <w:sz w:val="24"/>
          <w:szCs w:val="24"/>
        </w:rPr>
      </w:pPr>
    </w:p>
    <w:p w14:paraId="14121E37" w14:textId="55032945" w:rsidR="002F637E" w:rsidRDefault="002F637E" w:rsidP="005B5DB1">
      <w:pPr>
        <w:spacing w:after="0"/>
        <w:rPr>
          <w:rFonts w:ascii="Franklin Gothic Book" w:hAnsi="Franklin Gothic Book"/>
          <w:sz w:val="24"/>
          <w:szCs w:val="24"/>
        </w:rPr>
      </w:pPr>
      <w:r>
        <w:rPr>
          <w:rFonts w:ascii="Franklin Gothic Book" w:hAnsi="Franklin Gothic Book"/>
          <w:sz w:val="24"/>
          <w:szCs w:val="24"/>
        </w:rPr>
        <w:t>IDES Employer Services Center hotline: 800-247-4984</w:t>
      </w:r>
    </w:p>
    <w:p w14:paraId="13088E17" w14:textId="77777777" w:rsidR="002F637E" w:rsidRDefault="002F637E" w:rsidP="005B5DB1">
      <w:pPr>
        <w:spacing w:after="0"/>
        <w:rPr>
          <w:rFonts w:ascii="Franklin Gothic Book" w:hAnsi="Franklin Gothic Book"/>
          <w:sz w:val="24"/>
          <w:szCs w:val="24"/>
        </w:rPr>
      </w:pPr>
    </w:p>
    <w:p w14:paraId="0A5AA8F3" w14:textId="170307C3" w:rsidR="002F637E" w:rsidRDefault="0046245E" w:rsidP="005B5DB1">
      <w:pPr>
        <w:spacing w:after="0"/>
        <w:rPr>
          <w:rFonts w:ascii="Franklin Gothic Book" w:hAnsi="Franklin Gothic Book"/>
          <w:sz w:val="24"/>
          <w:szCs w:val="24"/>
        </w:rPr>
      </w:pPr>
      <w:r>
        <w:rPr>
          <w:rFonts w:ascii="Franklin Gothic Book" w:hAnsi="Franklin Gothic Book"/>
          <w:sz w:val="24"/>
          <w:szCs w:val="24"/>
        </w:rPr>
        <w:t xml:space="preserve">Illinois Workers’ Compensation Commission employers’ website: </w:t>
      </w:r>
      <w:hyperlink r:id="rId19" w:history="1">
        <w:r w:rsidRPr="0072673D">
          <w:rPr>
            <w:rStyle w:val="Hyperlink"/>
            <w:rFonts w:ascii="Franklin Gothic Book" w:hAnsi="Franklin Gothic Book"/>
            <w:sz w:val="24"/>
            <w:szCs w:val="24"/>
          </w:rPr>
          <w:t>https://iwcc.illinois.gov/resources/resources-for-employers.html</w:t>
        </w:r>
      </w:hyperlink>
    </w:p>
    <w:p w14:paraId="2003B49A" w14:textId="77777777" w:rsidR="0046245E" w:rsidRDefault="0046245E" w:rsidP="005B5DB1">
      <w:pPr>
        <w:spacing w:after="0"/>
        <w:rPr>
          <w:rFonts w:ascii="Franklin Gothic Book" w:hAnsi="Franklin Gothic Book"/>
          <w:sz w:val="24"/>
          <w:szCs w:val="24"/>
        </w:rPr>
      </w:pPr>
    </w:p>
    <w:p w14:paraId="059E54B3" w14:textId="242DD3AE" w:rsidR="00467D05" w:rsidRDefault="00467D05" w:rsidP="005B5DB1">
      <w:pPr>
        <w:spacing w:after="0"/>
        <w:rPr>
          <w:rFonts w:ascii="Franklin Gothic Book" w:hAnsi="Franklin Gothic Book"/>
          <w:sz w:val="24"/>
          <w:szCs w:val="24"/>
        </w:rPr>
      </w:pPr>
      <w:r>
        <w:rPr>
          <w:rFonts w:ascii="Franklin Gothic Book" w:hAnsi="Franklin Gothic Book"/>
          <w:sz w:val="24"/>
          <w:szCs w:val="24"/>
        </w:rPr>
        <w:t>Illinois Workers’ Compensation information questions:</w:t>
      </w:r>
    </w:p>
    <w:p w14:paraId="44A6527A" w14:textId="3DC73BD8" w:rsidR="00467D05" w:rsidRDefault="00467D05" w:rsidP="005B5DB1">
      <w:pPr>
        <w:spacing w:after="0"/>
        <w:rPr>
          <w:rFonts w:ascii="Franklin Gothic Book" w:hAnsi="Franklin Gothic Book"/>
          <w:sz w:val="24"/>
          <w:szCs w:val="24"/>
        </w:rPr>
      </w:pPr>
      <w:r>
        <w:rPr>
          <w:rFonts w:ascii="Franklin Gothic Book" w:hAnsi="Franklin Gothic Book"/>
          <w:sz w:val="24"/>
          <w:szCs w:val="24"/>
        </w:rPr>
        <w:tab/>
        <w:t>Telephone 312-814-6500</w:t>
      </w:r>
    </w:p>
    <w:p w14:paraId="4BCA0AC7" w14:textId="0D2186CD" w:rsidR="00467D05" w:rsidRDefault="00467D05" w:rsidP="005B5DB1">
      <w:pPr>
        <w:spacing w:after="0"/>
        <w:rPr>
          <w:rFonts w:ascii="Franklin Gothic Book" w:hAnsi="Franklin Gothic Book"/>
          <w:sz w:val="24"/>
          <w:szCs w:val="24"/>
        </w:rPr>
      </w:pPr>
      <w:r>
        <w:rPr>
          <w:rFonts w:ascii="Franklin Gothic Book" w:hAnsi="Franklin Gothic Book"/>
          <w:sz w:val="24"/>
          <w:szCs w:val="24"/>
        </w:rPr>
        <w:tab/>
        <w:t>Email</w:t>
      </w:r>
      <w:r>
        <w:rPr>
          <w:rFonts w:ascii="Franklin Gothic Book" w:hAnsi="Franklin Gothic Book"/>
          <w:sz w:val="24"/>
          <w:szCs w:val="24"/>
        </w:rPr>
        <w:tab/>
      </w:r>
      <w:hyperlink r:id="rId20" w:history="1">
        <w:r w:rsidRPr="0072673D">
          <w:rPr>
            <w:rStyle w:val="Hyperlink"/>
            <w:rFonts w:ascii="Franklin Gothic Book" w:hAnsi="Franklin Gothic Book"/>
            <w:sz w:val="24"/>
            <w:szCs w:val="24"/>
          </w:rPr>
          <w:t>wcc.compfile@illinois.gov</w:t>
        </w:r>
      </w:hyperlink>
    </w:p>
    <w:p w14:paraId="1FA2481F" w14:textId="77777777" w:rsidR="00467D05" w:rsidRDefault="00467D05" w:rsidP="005B5DB1">
      <w:pPr>
        <w:spacing w:after="0"/>
        <w:rPr>
          <w:rFonts w:ascii="Franklin Gothic Book" w:hAnsi="Franklin Gothic Book"/>
          <w:sz w:val="24"/>
          <w:szCs w:val="24"/>
        </w:rPr>
      </w:pPr>
    </w:p>
    <w:p w14:paraId="1059AC8D" w14:textId="32CA942D" w:rsidR="00420132" w:rsidRPr="001348B2" w:rsidRDefault="00420132" w:rsidP="00420132">
      <w:pPr>
        <w:spacing w:after="0"/>
        <w:rPr>
          <w:rFonts w:ascii="Franklin Gothic Book" w:hAnsi="Franklin Gothic Book"/>
          <w:sz w:val="24"/>
          <w:szCs w:val="24"/>
          <w:u w:val="single"/>
        </w:rPr>
      </w:pPr>
      <w:r w:rsidRPr="001348B2">
        <w:rPr>
          <w:rFonts w:ascii="Franklin Gothic Book" w:hAnsi="Franklin Gothic Book"/>
          <w:sz w:val="24"/>
          <w:szCs w:val="24"/>
          <w:u w:val="single"/>
        </w:rPr>
        <w:t>IL Withholding payment mailing address:</w:t>
      </w:r>
    </w:p>
    <w:p w14:paraId="3217FD05" w14:textId="430B7406" w:rsidR="00420132" w:rsidRDefault="00420132" w:rsidP="005B5DB1">
      <w:pPr>
        <w:spacing w:after="0"/>
        <w:rPr>
          <w:rFonts w:ascii="Franklin Gothic Book" w:hAnsi="Franklin Gothic Book"/>
          <w:sz w:val="24"/>
          <w:szCs w:val="24"/>
        </w:rPr>
      </w:pPr>
      <w:r>
        <w:rPr>
          <w:rFonts w:ascii="Franklin Gothic Book" w:hAnsi="Franklin Gothic Book"/>
          <w:sz w:val="24"/>
          <w:szCs w:val="24"/>
        </w:rPr>
        <w:t>Illinois Department of Revenue</w:t>
      </w:r>
      <w:r w:rsidRPr="00693B9D">
        <w:rPr>
          <w:rFonts w:ascii="Franklin Gothic Book" w:hAnsi="Franklin Gothic Book"/>
          <w:sz w:val="24"/>
          <w:szCs w:val="24"/>
        </w:rPr>
        <w:br/>
        <w:t>PO B</w:t>
      </w:r>
      <w:r>
        <w:rPr>
          <w:rFonts w:ascii="Franklin Gothic Book" w:hAnsi="Franklin Gothic Book"/>
          <w:sz w:val="24"/>
          <w:szCs w:val="24"/>
        </w:rPr>
        <w:t>ox</w:t>
      </w:r>
      <w:r w:rsidRPr="00693B9D">
        <w:rPr>
          <w:rFonts w:ascii="Franklin Gothic Book" w:hAnsi="Franklin Gothic Book"/>
          <w:sz w:val="24"/>
          <w:szCs w:val="24"/>
        </w:rPr>
        <w:t xml:space="preserve"> 19447</w:t>
      </w:r>
      <w:r w:rsidRPr="00693B9D">
        <w:rPr>
          <w:rFonts w:ascii="Franklin Gothic Book" w:hAnsi="Franklin Gothic Book"/>
          <w:sz w:val="24"/>
          <w:szCs w:val="24"/>
        </w:rPr>
        <w:br/>
      </w:r>
      <w:r>
        <w:rPr>
          <w:rFonts w:ascii="Franklin Gothic Book" w:hAnsi="Franklin Gothic Book"/>
          <w:sz w:val="24"/>
          <w:szCs w:val="24"/>
        </w:rPr>
        <w:t>Springfield,</w:t>
      </w:r>
      <w:r w:rsidRPr="00693B9D">
        <w:rPr>
          <w:rFonts w:ascii="Franklin Gothic Book" w:hAnsi="Franklin Gothic Book"/>
          <w:sz w:val="24"/>
          <w:szCs w:val="24"/>
        </w:rPr>
        <w:t xml:space="preserve"> </w:t>
      </w:r>
      <w:r>
        <w:rPr>
          <w:rFonts w:ascii="Franklin Gothic Book" w:hAnsi="Franklin Gothic Book"/>
          <w:sz w:val="24"/>
          <w:szCs w:val="24"/>
        </w:rPr>
        <w:t>Illinois</w:t>
      </w:r>
      <w:r w:rsidRPr="00693B9D">
        <w:rPr>
          <w:rFonts w:ascii="Franklin Gothic Book" w:hAnsi="Franklin Gothic Book"/>
          <w:sz w:val="24"/>
          <w:szCs w:val="24"/>
        </w:rPr>
        <w:t xml:space="preserve"> 62794-9447</w:t>
      </w:r>
    </w:p>
    <w:p w14:paraId="1CA1B756" w14:textId="77777777" w:rsidR="00420132" w:rsidRDefault="00420132" w:rsidP="005B5DB1">
      <w:pPr>
        <w:spacing w:after="0"/>
        <w:rPr>
          <w:rFonts w:ascii="Franklin Gothic Book" w:hAnsi="Franklin Gothic Book"/>
          <w:sz w:val="24"/>
          <w:szCs w:val="24"/>
        </w:rPr>
      </w:pPr>
    </w:p>
    <w:p w14:paraId="4220508E" w14:textId="62D37FD8" w:rsidR="00420132" w:rsidRPr="001348B2" w:rsidRDefault="00420132" w:rsidP="005B5DB1">
      <w:pPr>
        <w:spacing w:after="0"/>
        <w:rPr>
          <w:rFonts w:ascii="Franklin Gothic Book" w:hAnsi="Franklin Gothic Book"/>
          <w:sz w:val="24"/>
          <w:szCs w:val="24"/>
          <w:u w:val="single"/>
        </w:rPr>
      </w:pPr>
      <w:r w:rsidRPr="001348B2">
        <w:rPr>
          <w:rFonts w:ascii="Franklin Gothic Book" w:hAnsi="Franklin Gothic Book"/>
          <w:sz w:val="24"/>
          <w:szCs w:val="24"/>
          <w:u w:val="single"/>
        </w:rPr>
        <w:t>IL Unemployment Insurance payment mailing address:</w:t>
      </w:r>
    </w:p>
    <w:p w14:paraId="205A397E" w14:textId="77777777" w:rsidR="001348B2" w:rsidRDefault="001348B2" w:rsidP="005B5DB1">
      <w:pPr>
        <w:spacing w:after="0"/>
        <w:rPr>
          <w:rFonts w:ascii="Franklin Gothic Book" w:hAnsi="Franklin Gothic Book"/>
          <w:sz w:val="24"/>
          <w:szCs w:val="24"/>
        </w:rPr>
      </w:pPr>
      <w:r w:rsidRPr="001348B2">
        <w:rPr>
          <w:rFonts w:ascii="Franklin Gothic Book" w:hAnsi="Franklin Gothic Book"/>
          <w:sz w:val="24"/>
          <w:szCs w:val="24"/>
        </w:rPr>
        <w:t>Illinois Director of Employment Security</w:t>
      </w:r>
    </w:p>
    <w:p w14:paraId="4F55BFBC" w14:textId="0D44B82C" w:rsidR="00420132" w:rsidRDefault="00420132" w:rsidP="005B5DB1">
      <w:pPr>
        <w:spacing w:after="0"/>
        <w:rPr>
          <w:rFonts w:ascii="Franklin Gothic Book" w:hAnsi="Franklin Gothic Book"/>
          <w:sz w:val="24"/>
          <w:szCs w:val="24"/>
        </w:rPr>
      </w:pPr>
      <w:r>
        <w:rPr>
          <w:rFonts w:ascii="Franklin Gothic Book" w:hAnsi="Franklin Gothic Book"/>
          <w:sz w:val="24"/>
          <w:szCs w:val="24"/>
        </w:rPr>
        <w:t>PO Box 19300</w:t>
      </w:r>
    </w:p>
    <w:p w14:paraId="6F8A3884" w14:textId="24A71285" w:rsidR="001348B2" w:rsidRPr="003D7CFD" w:rsidRDefault="00420132" w:rsidP="005B5DB1">
      <w:pPr>
        <w:spacing w:after="0"/>
        <w:rPr>
          <w:rFonts w:ascii="Franklin Gothic Book" w:hAnsi="Franklin Gothic Book"/>
          <w:sz w:val="24"/>
          <w:szCs w:val="24"/>
        </w:rPr>
      </w:pPr>
      <w:r>
        <w:rPr>
          <w:rFonts w:ascii="Franklin Gothic Book" w:hAnsi="Franklin Gothic Book"/>
          <w:sz w:val="24"/>
          <w:szCs w:val="24"/>
        </w:rPr>
        <w:t>Springfield, IL 62794-9300</w:t>
      </w:r>
    </w:p>
    <w:sectPr w:rsidR="001348B2" w:rsidRPr="003D7CFD" w:rsidSect="005E4973">
      <w:footerReference w:type="default" r:id="rId2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BE92F" w14:textId="77777777" w:rsidR="00E82AD3" w:rsidRDefault="00E82AD3" w:rsidP="005E4973">
      <w:pPr>
        <w:spacing w:after="0" w:line="240" w:lineRule="auto"/>
      </w:pPr>
      <w:r>
        <w:separator/>
      </w:r>
    </w:p>
  </w:endnote>
  <w:endnote w:type="continuationSeparator" w:id="0">
    <w:p w14:paraId="6B70EE25" w14:textId="77777777" w:rsidR="00E82AD3" w:rsidRDefault="00E82AD3"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34D3" w14:textId="77777777" w:rsidR="00346437" w:rsidRPr="005E4973" w:rsidRDefault="00346437" w:rsidP="00346437">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7B1AD5A9" w:rsidR="005E4973" w:rsidRPr="00346437" w:rsidRDefault="00346437" w:rsidP="00346437">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sidR="006E30EC">
      <w:rPr>
        <w:rFonts w:ascii="Franklin Gothic Book" w:hAnsi="Franklin Gothic Book"/>
        <w:sz w:val="20"/>
      </w:rPr>
      <w:t>01</w:t>
    </w:r>
    <w:r w:rsidRPr="005E4973">
      <w:rPr>
        <w:rFonts w:ascii="Franklin Gothic Book" w:hAnsi="Franklin Gothic Book"/>
        <w:sz w:val="20"/>
      </w:rPr>
      <w:t>/</w:t>
    </w:r>
    <w:r w:rsidR="006E30EC">
      <w:rPr>
        <w:rFonts w:ascii="Franklin Gothic Book" w:hAnsi="Franklin Gothic Book"/>
        <w:sz w:val="20"/>
      </w:rPr>
      <w:t>22</w:t>
    </w:r>
    <w:r w:rsidRPr="005E4973">
      <w:rPr>
        <w:rFonts w:ascii="Franklin Gothic Book" w:hAnsi="Franklin Gothic Book"/>
        <w:sz w:val="20"/>
      </w:rPr>
      <w:t>/</w:t>
    </w:r>
    <w:r w:rsidR="006E30EC">
      <w:rPr>
        <w:rFonts w:ascii="Franklin Gothic Book" w:hAnsi="Franklin Gothic Book"/>
        <w:sz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E2DA5" w14:textId="77777777" w:rsidR="00E82AD3" w:rsidRDefault="00E82AD3" w:rsidP="005E4973">
      <w:pPr>
        <w:spacing w:after="0" w:line="240" w:lineRule="auto"/>
      </w:pPr>
      <w:r>
        <w:separator/>
      </w:r>
    </w:p>
  </w:footnote>
  <w:footnote w:type="continuationSeparator" w:id="0">
    <w:p w14:paraId="247E7AD6" w14:textId="77777777" w:rsidR="00E82AD3" w:rsidRDefault="00E82AD3" w:rsidP="005E4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A465D"/>
    <w:rsid w:val="000B4852"/>
    <w:rsid w:val="000C5B3C"/>
    <w:rsid w:val="001348B2"/>
    <w:rsid w:val="001754DC"/>
    <w:rsid w:val="001C2203"/>
    <w:rsid w:val="002B1693"/>
    <w:rsid w:val="002B683E"/>
    <w:rsid w:val="002F637E"/>
    <w:rsid w:val="00346437"/>
    <w:rsid w:val="003A3DBD"/>
    <w:rsid w:val="003D7CFD"/>
    <w:rsid w:val="00402529"/>
    <w:rsid w:val="00420132"/>
    <w:rsid w:val="0046245E"/>
    <w:rsid w:val="00467D05"/>
    <w:rsid w:val="00482BF3"/>
    <w:rsid w:val="004C121F"/>
    <w:rsid w:val="004D4CC9"/>
    <w:rsid w:val="004E63CC"/>
    <w:rsid w:val="004E7C16"/>
    <w:rsid w:val="004F6CD7"/>
    <w:rsid w:val="005B5DB1"/>
    <w:rsid w:val="005C635B"/>
    <w:rsid w:val="005E4973"/>
    <w:rsid w:val="00614C6E"/>
    <w:rsid w:val="00627A4F"/>
    <w:rsid w:val="00693B9D"/>
    <w:rsid w:val="006E30EC"/>
    <w:rsid w:val="00707E0A"/>
    <w:rsid w:val="00723967"/>
    <w:rsid w:val="00772FCF"/>
    <w:rsid w:val="007847FD"/>
    <w:rsid w:val="007A69E1"/>
    <w:rsid w:val="007E0C79"/>
    <w:rsid w:val="0083685C"/>
    <w:rsid w:val="00846B79"/>
    <w:rsid w:val="00856124"/>
    <w:rsid w:val="008A04A3"/>
    <w:rsid w:val="008E7856"/>
    <w:rsid w:val="008F633B"/>
    <w:rsid w:val="009151A7"/>
    <w:rsid w:val="00931D9B"/>
    <w:rsid w:val="009C3F8C"/>
    <w:rsid w:val="009F3A60"/>
    <w:rsid w:val="00A20FA6"/>
    <w:rsid w:val="00A718CF"/>
    <w:rsid w:val="00AC665C"/>
    <w:rsid w:val="00B13757"/>
    <w:rsid w:val="00B20F42"/>
    <w:rsid w:val="00B34335"/>
    <w:rsid w:val="00B4614A"/>
    <w:rsid w:val="00B46547"/>
    <w:rsid w:val="00B937CA"/>
    <w:rsid w:val="00BB48F7"/>
    <w:rsid w:val="00C27C0E"/>
    <w:rsid w:val="00C74B9B"/>
    <w:rsid w:val="00C840CA"/>
    <w:rsid w:val="00C95322"/>
    <w:rsid w:val="00D649F4"/>
    <w:rsid w:val="00E646E1"/>
    <w:rsid w:val="00E82AD3"/>
    <w:rsid w:val="00ED7615"/>
    <w:rsid w:val="00F647E6"/>
    <w:rsid w:val="00F83D0A"/>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C3F858"/>
  <w15:chartTrackingRefBased/>
  <w15:docId w15:val="{61A3CF6D-23A0-4941-BA17-149AE789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4201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imberly.haggard@des.wa.gov" TargetMode="External"/><Relationship Id="rId18" Type="http://schemas.openxmlformats.org/officeDocument/2006/relationships/hyperlink" Target="https://ides.illinois.gov/employer-resource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pp.leg.wa.gov/wac/default.aspx?cite=192-300-150" TargetMode="External"/><Relationship Id="rId17" Type="http://schemas.openxmlformats.org/officeDocument/2006/relationships/hyperlink" Target="https://tax.illinois.gov/content/dam/soi/en/web/tax/research/publications/pubs/documents/pub-110.pdf" TargetMode="External"/><Relationship Id="rId2" Type="http://schemas.openxmlformats.org/officeDocument/2006/relationships/customXml" Target="../customXml/item2.xml"/><Relationship Id="rId16" Type="http://schemas.openxmlformats.org/officeDocument/2006/relationships/hyperlink" Target="https://tax.illinois.gov/content/dam/soi/en/web/tax/programs/electronicservices/documents/my-tax-guide-filing-forms-w2-and-1099.pdf" TargetMode="External"/><Relationship Id="rId20" Type="http://schemas.openxmlformats.org/officeDocument/2006/relationships/hyperlink" Target="mailto:wcc.compfile@illinoi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x.illinois.gov/content/dam/soi/en/web/tax/forms/withholding/documents/currentyear/il-w-4.pdf" TargetMode="External"/><Relationship Id="rId5" Type="http://schemas.openxmlformats.org/officeDocument/2006/relationships/settings" Target="settings.xml"/><Relationship Id="rId15" Type="http://schemas.openxmlformats.org/officeDocument/2006/relationships/hyperlink" Target="https://tax.illinois.gov/content/dam/soi/en/web/tax/research/publications/pubs/documents/pub-130.pdf" TargetMode="External"/><Relationship Id="rId23" Type="http://schemas.openxmlformats.org/officeDocument/2006/relationships/theme" Target="theme/theme1.xml"/><Relationship Id="rId10" Type="http://schemas.openxmlformats.org/officeDocument/2006/relationships/hyperlink" Target="https://mytax.illinois.gov/_/" TargetMode="External"/><Relationship Id="rId19" Type="http://schemas.openxmlformats.org/officeDocument/2006/relationships/hyperlink" Target="https://iwcc.illinois.gov/resources/resources-for-employers.html" TargetMode="External"/><Relationship Id="rId4" Type="http://schemas.openxmlformats.org/officeDocument/2006/relationships/styles" Target="styles.xml"/><Relationship Id="rId9" Type="http://schemas.openxmlformats.org/officeDocument/2006/relationships/hyperlink" Target="https://tax.illinois.gov/research/taxinformation/withholdingincometax.html" TargetMode="External"/><Relationship Id="rId14" Type="http://schemas.openxmlformats.org/officeDocument/2006/relationships/hyperlink" Target="mailto:esddlpfmlpolicy@esd.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Props1.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14B7ED8B-8AD8-4B95-A77F-C546E92CDF5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6e4eea97-4d69-41e8-9abd-d27d809b671d"/>
    <ds:schemaRef ds:uri="http://www.w3.org/XML/1998/namespace"/>
    <ds:schemaRef ds:uri="3779b97a-d5aa-4f58-b5c9-fe066dd3c5ad"/>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1096</Words>
  <Characters>6406</Characters>
  <Application>Microsoft Office Word</Application>
  <DocSecurity>0</DocSecurity>
  <Lines>130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16</cp:revision>
  <dcterms:created xsi:type="dcterms:W3CDTF">2023-12-27T17:40:00Z</dcterms:created>
  <dcterms:modified xsi:type="dcterms:W3CDTF">2025-01-22T18:19:00Z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