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8AF2E" w14:textId="77777777" w:rsidR="002E47EF" w:rsidRPr="002E47EF" w:rsidRDefault="00A85331" w:rsidP="002E47EF">
      <w:pPr>
        <w:pStyle w:val="Heading5"/>
        <w:spacing w:before="0"/>
        <w:rPr>
          <w:rFonts w:ascii="Franklin Gothic Book" w:hAnsi="Franklin Gothic Book"/>
        </w:rPr>
      </w:pPr>
      <w:bookmarkStart w:id="0" w:name="_Toc499908645"/>
      <w:r>
        <w:rPr>
          <w:noProof/>
          <w:vertAlign w:val="subscript"/>
        </w:rPr>
        <w:drawing>
          <wp:inline distT="0" distB="0" distL="0" distR="0" wp14:anchorId="0E875AE2" wp14:editId="1AB6DE31">
            <wp:extent cx="1554480" cy="557638"/>
            <wp:effectExtent l="0" t="0" r="7620" b="0"/>
            <wp:docPr id="3" name="Picture 3" descr="Community and Technical Colleges. Washington State Bo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ooter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6183" r="65487"/>
                    <a:stretch/>
                  </pic:blipFill>
                  <pic:spPr bwMode="auto">
                    <a:xfrm>
                      <a:off x="0" y="0"/>
                      <a:ext cx="1582459" cy="567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44E5475C" w14:textId="31EDFD6D" w:rsidR="002E47EF" w:rsidRDefault="00106D99" w:rsidP="00AF29EC">
      <w:pPr>
        <w:pStyle w:val="Heading2"/>
      </w:pPr>
      <w:r w:rsidRPr="00AF29EC">
        <w:t>20</w:t>
      </w:r>
      <w:r w:rsidR="00296682">
        <w:t>25-26</w:t>
      </w:r>
      <w:r w:rsidRPr="00AF29EC">
        <w:t xml:space="preserve"> Commercial Drivers License &amp; Related Instructional Program Fund (CDL Fund)</w:t>
      </w:r>
    </w:p>
    <w:p w14:paraId="691FE88B" w14:textId="77777777" w:rsidR="007E4274" w:rsidRPr="007E4274" w:rsidRDefault="007E4274" w:rsidP="007E4274">
      <w:pPr>
        <w:pStyle w:val="Heading3"/>
      </w:pPr>
      <w:r w:rsidRPr="007E4274">
        <w:t>Narrative Proposal Attachment</w:t>
      </w:r>
    </w:p>
    <w:p w14:paraId="08291312" w14:textId="6168E4F6" w:rsidR="007E4274" w:rsidRPr="007E4274" w:rsidRDefault="007E4274" w:rsidP="007E4274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0" w:after="0"/>
        <w:rPr>
          <w:rFonts w:eastAsia="Calibri" w:cs="Times New Roman"/>
          <w:b/>
        </w:rPr>
      </w:pPr>
      <w:r w:rsidRPr="007E4274">
        <w:rPr>
          <w:rFonts w:eastAsia="Calibri" w:cs="Times New Roman"/>
        </w:rPr>
        <w:t xml:space="preserve">Please provide responses to the sections of this template. Then, save the file using your college name in the file name, and upload as a Word </w:t>
      </w:r>
      <w:r w:rsidR="004F6774" w:rsidRPr="007E4274">
        <w:rPr>
          <w:rFonts w:eastAsia="Calibri" w:cs="Times New Roman"/>
        </w:rPr>
        <w:t>file (</w:t>
      </w:r>
      <w:r w:rsidRPr="007E4274">
        <w:rPr>
          <w:rFonts w:eastAsia="Calibri" w:cs="Times New Roman"/>
        </w:rPr>
        <w:t xml:space="preserve">docx) to your OGMS funding application. </w:t>
      </w:r>
      <w:r w:rsidRPr="007E4274">
        <w:rPr>
          <w:rFonts w:eastAsia="Calibri" w:cs="Times New Roman"/>
          <w:b/>
        </w:rPr>
        <w:t>Please do not exceed 4 pages (okay to remove notes written by SBCTC to make space).</w:t>
      </w:r>
    </w:p>
    <w:p w14:paraId="00755955" w14:textId="77777777" w:rsidR="004F6774" w:rsidRPr="004F6774" w:rsidRDefault="004F6774" w:rsidP="004F6774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0" w:after="0"/>
        <w:rPr>
          <w:rFonts w:eastAsia="Calibri" w:cs="Times New Roman"/>
          <w:b/>
        </w:rPr>
      </w:pPr>
    </w:p>
    <w:tbl>
      <w:tblPr>
        <w:tblStyle w:val="TableGrid10"/>
        <w:tblW w:w="0" w:type="auto"/>
        <w:tblLook w:val="04A0" w:firstRow="1" w:lastRow="0" w:firstColumn="1" w:lastColumn="0" w:noHBand="0" w:noVBand="1"/>
      </w:tblPr>
      <w:tblGrid>
        <w:gridCol w:w="1795"/>
        <w:gridCol w:w="7555"/>
      </w:tblGrid>
      <w:tr w:rsidR="004F6774" w:rsidRPr="004F6774" w14:paraId="00D72A67" w14:textId="77777777" w:rsidTr="00602389">
        <w:trPr>
          <w:trHeight w:val="467"/>
        </w:trPr>
        <w:tc>
          <w:tcPr>
            <w:tcW w:w="1795" w:type="dxa"/>
            <w:vAlign w:val="center"/>
          </w:tcPr>
          <w:p w14:paraId="30F0BCBD" w14:textId="77777777" w:rsidR="004F6774" w:rsidRPr="004F6774" w:rsidRDefault="004F6774" w:rsidP="00602389">
            <w:pPr>
              <w:spacing w:after="60" w:line="240" w:lineRule="exact"/>
            </w:pPr>
            <w:r w:rsidRPr="004F6774">
              <w:t xml:space="preserve">COLLEGE NAME: </w:t>
            </w:r>
          </w:p>
        </w:tc>
        <w:tc>
          <w:tcPr>
            <w:tcW w:w="7555" w:type="dxa"/>
            <w:vAlign w:val="center"/>
          </w:tcPr>
          <w:p w14:paraId="1E85749B" w14:textId="214BCA62" w:rsidR="004F6774" w:rsidRPr="004F6774" w:rsidRDefault="004F6774" w:rsidP="0060238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60" w:line="240" w:lineRule="exact"/>
              <w:rPr>
                <w:rFonts w:eastAsia="Calibri" w:cs="Times New Roman"/>
              </w:rPr>
            </w:pPr>
          </w:p>
        </w:tc>
      </w:tr>
    </w:tbl>
    <w:p w14:paraId="59826335" w14:textId="77777777" w:rsidR="004F6774" w:rsidRPr="004F6774" w:rsidRDefault="004F6774" w:rsidP="004F6774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0" w:after="0"/>
        <w:rPr>
          <w:rFonts w:eastAsia="Calibri" w:cs="Times New Roman"/>
          <w:b/>
        </w:rPr>
      </w:pPr>
    </w:p>
    <w:p w14:paraId="7A24C9C5" w14:textId="77777777" w:rsidR="004F6774" w:rsidRPr="004F6774" w:rsidRDefault="004F6774" w:rsidP="004F6774">
      <w:pPr>
        <w:pStyle w:val="Numberedlist"/>
        <w:numPr>
          <w:ilvl w:val="0"/>
          <w:numId w:val="38"/>
        </w:numPr>
        <w:rPr>
          <w:b/>
          <w:bCs/>
        </w:rPr>
      </w:pPr>
      <w:r w:rsidRPr="004F6774">
        <w:rPr>
          <w:b/>
          <w:bCs/>
        </w:rPr>
        <w:t>Statement of need, goals, and deliverables (outcomes) for the requested funding.</w:t>
      </w:r>
    </w:p>
    <w:p w14:paraId="705D92A2" w14:textId="77777777" w:rsidR="004F6774" w:rsidRPr="004F6774" w:rsidRDefault="004F6774" w:rsidP="004F6774">
      <w:pPr>
        <w:pStyle w:val="Numberedlist"/>
        <w:numPr>
          <w:ilvl w:val="0"/>
          <w:numId w:val="0"/>
        </w:numPr>
        <w:ind w:left="360"/>
        <w:rPr>
          <w:b/>
          <w:bCs/>
        </w:rPr>
      </w:pPr>
    </w:p>
    <w:p w14:paraId="50CF4BA9" w14:textId="06BEEC09" w:rsidR="004F6774" w:rsidRPr="004F6774" w:rsidRDefault="004F6774" w:rsidP="004F6774">
      <w:pPr>
        <w:pStyle w:val="Numberedlist"/>
        <w:numPr>
          <w:ilvl w:val="0"/>
          <w:numId w:val="38"/>
        </w:numPr>
        <w:rPr>
          <w:b/>
          <w:bCs/>
        </w:rPr>
      </w:pPr>
      <w:r w:rsidRPr="004F6774">
        <w:rPr>
          <w:b/>
          <w:bCs/>
        </w:rPr>
        <w:t>Instructional program(s) information</w:t>
      </w:r>
      <w:r w:rsidR="00354B3B">
        <w:rPr>
          <w:b/>
          <w:bCs/>
        </w:rPr>
        <w:t xml:space="preserve"> (insert an additional copy of this table for each instructional program you </w:t>
      </w:r>
      <w:r w:rsidR="004B345B">
        <w:rPr>
          <w:b/>
          <w:bCs/>
        </w:rPr>
        <w:t>wish to include</w:t>
      </w:r>
      <w:r w:rsidR="00354B3B">
        <w:rPr>
          <w:b/>
          <w:bCs/>
        </w:rPr>
        <w:t xml:space="preserve"> </w:t>
      </w:r>
      <w:r w:rsidR="004B345B">
        <w:rPr>
          <w:b/>
          <w:bCs/>
        </w:rPr>
        <w:t>in</w:t>
      </w:r>
      <w:r w:rsidR="00354B3B">
        <w:rPr>
          <w:b/>
          <w:bCs/>
        </w:rPr>
        <w:t xml:space="preserve"> your WA CDL funding application</w:t>
      </w:r>
      <w:r w:rsidRPr="004F6774">
        <w:rPr>
          <w:b/>
          <w:bCs/>
        </w:rPr>
        <w:t>:</w:t>
      </w:r>
    </w:p>
    <w:tbl>
      <w:tblPr>
        <w:tblStyle w:val="TableGrid10"/>
        <w:tblW w:w="0" w:type="auto"/>
        <w:tblInd w:w="360" w:type="dxa"/>
        <w:tblLook w:val="04A0" w:firstRow="1" w:lastRow="0" w:firstColumn="1" w:lastColumn="0" w:noHBand="0" w:noVBand="1"/>
      </w:tblPr>
      <w:tblGrid>
        <w:gridCol w:w="4765"/>
        <w:gridCol w:w="4225"/>
      </w:tblGrid>
      <w:tr w:rsidR="004F6774" w:rsidRPr="004F6774" w14:paraId="2201DAC4" w14:textId="77777777" w:rsidTr="00F81324">
        <w:tc>
          <w:tcPr>
            <w:tcW w:w="4765" w:type="dxa"/>
            <w:vAlign w:val="center"/>
          </w:tcPr>
          <w:p w14:paraId="13199E9D" w14:textId="1CF86C15" w:rsidR="004F6774" w:rsidRPr="004F6774" w:rsidRDefault="004F6774" w:rsidP="00F81324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before="40" w:after="40" w:line="240" w:lineRule="exact"/>
              <w:rPr>
                <w:rFonts w:eastAsia="Calibri" w:cs="Times New Roman"/>
                <w:b/>
                <w:sz w:val="18"/>
              </w:rPr>
            </w:pPr>
            <w:r w:rsidRPr="004F6774">
              <w:rPr>
                <w:rFonts w:eastAsia="Calibri" w:cs="Times New Roman"/>
                <w:sz w:val="18"/>
              </w:rPr>
              <w:t>Title of program</w:t>
            </w:r>
          </w:p>
        </w:tc>
        <w:tc>
          <w:tcPr>
            <w:tcW w:w="4225" w:type="dxa"/>
            <w:vAlign w:val="center"/>
          </w:tcPr>
          <w:p w14:paraId="58E69C2A" w14:textId="77777777" w:rsidR="004F6774" w:rsidRPr="00602389" w:rsidRDefault="004F6774" w:rsidP="0060238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before="0" w:after="0"/>
              <w:rPr>
                <w:rFonts w:eastAsia="Calibri" w:cs="Times New Roman"/>
                <w:bCs/>
                <w:sz w:val="18"/>
              </w:rPr>
            </w:pPr>
          </w:p>
        </w:tc>
      </w:tr>
      <w:tr w:rsidR="004F6774" w:rsidRPr="004F6774" w14:paraId="7D9D99C8" w14:textId="77777777" w:rsidTr="00F81324">
        <w:tc>
          <w:tcPr>
            <w:tcW w:w="4765" w:type="dxa"/>
            <w:vAlign w:val="center"/>
          </w:tcPr>
          <w:p w14:paraId="70C38A65" w14:textId="4FA92238" w:rsidR="004F6774" w:rsidRPr="004F6774" w:rsidRDefault="004F6774" w:rsidP="00F81324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before="40" w:after="40" w:line="240" w:lineRule="exact"/>
              <w:rPr>
                <w:rFonts w:eastAsia="Calibri" w:cs="Times New Roman"/>
                <w:b/>
                <w:sz w:val="18"/>
              </w:rPr>
            </w:pPr>
            <w:r w:rsidRPr="004F6774">
              <w:rPr>
                <w:rFonts w:eastAsia="Calibri" w:cs="Times New Roman"/>
                <w:sz w:val="18"/>
              </w:rPr>
              <w:t xml:space="preserve">CIP </w:t>
            </w:r>
            <w:r w:rsidRPr="004F6774">
              <w:rPr>
                <w:rFonts w:eastAsia="Calibri" w:cs="Times New Roman"/>
                <w:sz w:val="18"/>
                <w:u w:val="single"/>
              </w:rPr>
              <w:t>and</w:t>
            </w:r>
            <w:r w:rsidRPr="004F6774">
              <w:rPr>
                <w:rFonts w:eastAsia="Calibri" w:cs="Times New Roman"/>
                <w:sz w:val="18"/>
              </w:rPr>
              <w:t xml:space="preserve"> ctcLink PLANCODE (see note below)</w:t>
            </w:r>
          </w:p>
        </w:tc>
        <w:tc>
          <w:tcPr>
            <w:tcW w:w="4225" w:type="dxa"/>
            <w:vAlign w:val="center"/>
          </w:tcPr>
          <w:p w14:paraId="18A1433F" w14:textId="77777777" w:rsidR="004F6774" w:rsidRPr="00602389" w:rsidRDefault="004F6774" w:rsidP="0060238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before="0" w:after="0"/>
              <w:rPr>
                <w:rFonts w:eastAsia="Calibri" w:cs="Times New Roman"/>
                <w:bCs/>
                <w:sz w:val="18"/>
              </w:rPr>
            </w:pPr>
          </w:p>
        </w:tc>
      </w:tr>
      <w:tr w:rsidR="004F6774" w:rsidRPr="004F6774" w14:paraId="174F7EBE" w14:textId="77777777" w:rsidTr="00F81324">
        <w:trPr>
          <w:trHeight w:val="395"/>
        </w:trPr>
        <w:tc>
          <w:tcPr>
            <w:tcW w:w="4765" w:type="dxa"/>
            <w:vAlign w:val="center"/>
          </w:tcPr>
          <w:p w14:paraId="22217BF4" w14:textId="77777777" w:rsidR="004F6774" w:rsidRPr="004F6774" w:rsidRDefault="004F6774" w:rsidP="00F81324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before="40" w:after="40" w:line="240" w:lineRule="exact"/>
              <w:rPr>
                <w:rFonts w:eastAsia="Calibri" w:cs="Times New Roman"/>
                <w:sz w:val="18"/>
              </w:rPr>
            </w:pPr>
            <w:r w:rsidRPr="004F6774">
              <w:rPr>
                <w:rFonts w:eastAsia="Calibri" w:cs="Times New Roman"/>
                <w:sz w:val="18"/>
              </w:rPr>
              <w:t>Credential awarded</w:t>
            </w:r>
          </w:p>
        </w:tc>
        <w:tc>
          <w:tcPr>
            <w:tcW w:w="4225" w:type="dxa"/>
            <w:vAlign w:val="center"/>
          </w:tcPr>
          <w:p w14:paraId="799D0180" w14:textId="77777777" w:rsidR="004F6774" w:rsidRPr="00602389" w:rsidRDefault="004F6774" w:rsidP="0060238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before="0" w:after="0"/>
              <w:rPr>
                <w:rFonts w:eastAsia="Calibri" w:cs="Times New Roman"/>
                <w:bCs/>
                <w:sz w:val="18"/>
              </w:rPr>
            </w:pPr>
          </w:p>
        </w:tc>
      </w:tr>
      <w:tr w:rsidR="004F6774" w:rsidRPr="004F6774" w14:paraId="273636D2" w14:textId="77777777" w:rsidTr="00F81324">
        <w:trPr>
          <w:trHeight w:val="557"/>
        </w:trPr>
        <w:tc>
          <w:tcPr>
            <w:tcW w:w="4765" w:type="dxa"/>
            <w:vAlign w:val="center"/>
          </w:tcPr>
          <w:p w14:paraId="5FBE0096" w14:textId="2CFA613A" w:rsidR="004F6774" w:rsidRPr="004F6774" w:rsidRDefault="004F6774" w:rsidP="00F81324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before="40" w:after="40" w:line="240" w:lineRule="exact"/>
              <w:rPr>
                <w:rFonts w:eastAsia="Calibri" w:cs="Times New Roman"/>
                <w:b/>
                <w:sz w:val="18"/>
              </w:rPr>
            </w:pPr>
            <w:r w:rsidRPr="004F6774">
              <w:rPr>
                <w:rFonts w:eastAsia="Calibri" w:cs="Times New Roman"/>
                <w:sz w:val="18"/>
              </w:rPr>
              <w:t>Number of credits</w:t>
            </w:r>
            <w:r w:rsidR="00F81324">
              <w:rPr>
                <w:rFonts w:eastAsia="Calibri" w:cs="Times New Roman"/>
                <w:sz w:val="18"/>
              </w:rPr>
              <w:br/>
            </w:r>
            <w:r w:rsidRPr="004F6774">
              <w:rPr>
                <w:rFonts w:eastAsia="Calibri" w:cs="Times New Roman"/>
                <w:sz w:val="18"/>
              </w:rPr>
              <w:t>If non-credit, please enter number of contact hours</w:t>
            </w:r>
            <w:r w:rsidR="00F81324">
              <w:rPr>
                <w:rFonts w:eastAsia="Calibri" w:cs="Times New Roman"/>
                <w:sz w:val="18"/>
              </w:rPr>
              <w:t>.</w:t>
            </w:r>
          </w:p>
        </w:tc>
        <w:tc>
          <w:tcPr>
            <w:tcW w:w="4225" w:type="dxa"/>
            <w:vAlign w:val="center"/>
          </w:tcPr>
          <w:p w14:paraId="172951DD" w14:textId="77777777" w:rsidR="004F6774" w:rsidRPr="00602389" w:rsidRDefault="004F6774" w:rsidP="0060238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before="0" w:after="0"/>
              <w:rPr>
                <w:rFonts w:eastAsia="Calibri" w:cs="Times New Roman"/>
                <w:bCs/>
                <w:sz w:val="18"/>
              </w:rPr>
            </w:pPr>
          </w:p>
        </w:tc>
      </w:tr>
      <w:tr w:rsidR="004F6774" w:rsidRPr="004F6774" w14:paraId="3A24D3C9" w14:textId="77777777" w:rsidTr="00F81324">
        <w:trPr>
          <w:trHeight w:val="548"/>
        </w:trPr>
        <w:tc>
          <w:tcPr>
            <w:tcW w:w="4765" w:type="dxa"/>
            <w:vAlign w:val="center"/>
          </w:tcPr>
          <w:p w14:paraId="2516F292" w14:textId="358571A2" w:rsidR="004F6774" w:rsidRPr="004F6774" w:rsidRDefault="004F6774" w:rsidP="00F81324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before="40" w:after="40" w:line="240" w:lineRule="exact"/>
              <w:rPr>
                <w:rFonts w:eastAsia="Calibri" w:cs="Times New Roman"/>
                <w:b/>
                <w:sz w:val="18"/>
              </w:rPr>
            </w:pPr>
            <w:r w:rsidRPr="004F6774">
              <w:rPr>
                <w:rFonts w:eastAsia="Calibri" w:cs="Times New Roman"/>
                <w:sz w:val="18"/>
              </w:rPr>
              <w:t>Maximum number of students (headcount) enrolled per cohort</w:t>
            </w:r>
          </w:p>
        </w:tc>
        <w:tc>
          <w:tcPr>
            <w:tcW w:w="4225" w:type="dxa"/>
            <w:vAlign w:val="center"/>
          </w:tcPr>
          <w:p w14:paraId="7C6497EA" w14:textId="77777777" w:rsidR="004F6774" w:rsidRPr="00602389" w:rsidRDefault="004F6774" w:rsidP="0060238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before="0" w:after="0"/>
              <w:rPr>
                <w:rFonts w:eastAsia="Calibri" w:cs="Times New Roman"/>
                <w:bCs/>
                <w:sz w:val="18"/>
              </w:rPr>
            </w:pPr>
          </w:p>
        </w:tc>
      </w:tr>
      <w:tr w:rsidR="004F6774" w:rsidRPr="004F6774" w14:paraId="37BCEEB2" w14:textId="77777777" w:rsidTr="00F81324">
        <w:tc>
          <w:tcPr>
            <w:tcW w:w="4765" w:type="dxa"/>
            <w:vAlign w:val="center"/>
          </w:tcPr>
          <w:p w14:paraId="1BD7E8CA" w14:textId="7A8483BF" w:rsidR="004F6774" w:rsidRPr="004F6774" w:rsidRDefault="004F6774" w:rsidP="00F81324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before="40" w:after="40" w:line="240" w:lineRule="exact"/>
              <w:rPr>
                <w:rFonts w:eastAsia="Calibri" w:cs="Times New Roman"/>
                <w:b/>
                <w:sz w:val="18"/>
              </w:rPr>
            </w:pPr>
            <w:r w:rsidRPr="004F6774">
              <w:rPr>
                <w:rFonts w:eastAsia="Calibri" w:cs="Times New Roman"/>
                <w:sz w:val="18"/>
              </w:rPr>
              <w:t xml:space="preserve">Number of cohorts </w:t>
            </w:r>
            <w:r w:rsidRPr="004F6774">
              <w:rPr>
                <w:rFonts w:eastAsia="Calibri" w:cs="Times New Roman"/>
                <w:sz w:val="18"/>
                <w:u w:val="single"/>
              </w:rPr>
              <w:t>currently</w:t>
            </w:r>
            <w:r w:rsidRPr="004F6774">
              <w:rPr>
                <w:rFonts w:eastAsia="Calibri" w:cs="Times New Roman"/>
                <w:sz w:val="18"/>
              </w:rPr>
              <w:t xml:space="preserve"> offered per year </w:t>
            </w:r>
          </w:p>
        </w:tc>
        <w:tc>
          <w:tcPr>
            <w:tcW w:w="4225" w:type="dxa"/>
            <w:vAlign w:val="center"/>
          </w:tcPr>
          <w:p w14:paraId="450A5072" w14:textId="77777777" w:rsidR="004F6774" w:rsidRPr="00602389" w:rsidRDefault="004F6774" w:rsidP="0060238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before="0" w:after="0"/>
              <w:rPr>
                <w:rFonts w:eastAsia="Calibri" w:cs="Times New Roman"/>
                <w:bCs/>
                <w:sz w:val="18"/>
              </w:rPr>
            </w:pPr>
          </w:p>
        </w:tc>
      </w:tr>
      <w:tr w:rsidR="004F6774" w:rsidRPr="004F6774" w14:paraId="29FAC30F" w14:textId="77777777" w:rsidTr="00F81324">
        <w:trPr>
          <w:trHeight w:val="575"/>
        </w:trPr>
        <w:tc>
          <w:tcPr>
            <w:tcW w:w="4765" w:type="dxa"/>
            <w:vAlign w:val="center"/>
          </w:tcPr>
          <w:p w14:paraId="661DEEDD" w14:textId="77777777" w:rsidR="004F6774" w:rsidRPr="004F6774" w:rsidRDefault="004F6774" w:rsidP="00F81324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before="40" w:after="40" w:line="240" w:lineRule="exact"/>
              <w:rPr>
                <w:rFonts w:eastAsia="Calibri" w:cs="Times New Roman"/>
                <w:b/>
                <w:sz w:val="18"/>
              </w:rPr>
            </w:pPr>
            <w:r w:rsidRPr="004F6774">
              <w:rPr>
                <w:rFonts w:eastAsia="Calibri" w:cs="Times New Roman"/>
                <w:sz w:val="18"/>
              </w:rPr>
              <w:t xml:space="preserve">Number of cohorts </w:t>
            </w:r>
            <w:r w:rsidRPr="004F6774">
              <w:rPr>
                <w:rFonts w:eastAsia="Calibri" w:cs="Times New Roman"/>
                <w:sz w:val="18"/>
                <w:u w:val="single"/>
              </w:rPr>
              <w:t>planned</w:t>
            </w:r>
            <w:r w:rsidRPr="004F6774">
              <w:rPr>
                <w:rFonts w:eastAsia="Calibri" w:cs="Times New Roman"/>
                <w:sz w:val="18"/>
              </w:rPr>
              <w:t xml:space="preserve"> to be offered per year, if this proposal is funded</w:t>
            </w:r>
          </w:p>
        </w:tc>
        <w:tc>
          <w:tcPr>
            <w:tcW w:w="4225" w:type="dxa"/>
            <w:vAlign w:val="center"/>
          </w:tcPr>
          <w:p w14:paraId="25618A13" w14:textId="77777777" w:rsidR="004F6774" w:rsidRPr="00602389" w:rsidRDefault="004F6774" w:rsidP="0060238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before="0" w:after="0"/>
              <w:rPr>
                <w:rFonts w:eastAsia="Calibri" w:cs="Times New Roman"/>
                <w:bCs/>
                <w:sz w:val="18"/>
              </w:rPr>
            </w:pPr>
          </w:p>
        </w:tc>
      </w:tr>
      <w:tr w:rsidR="004F6774" w:rsidRPr="004F6774" w14:paraId="5741DB69" w14:textId="77777777" w:rsidTr="00F81324">
        <w:trPr>
          <w:trHeight w:val="1916"/>
        </w:trPr>
        <w:tc>
          <w:tcPr>
            <w:tcW w:w="8990" w:type="dxa"/>
            <w:gridSpan w:val="2"/>
          </w:tcPr>
          <w:p w14:paraId="1419ED38" w14:textId="77777777" w:rsidR="004F6774" w:rsidRPr="004F6774" w:rsidRDefault="004F6774" w:rsidP="004F6774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before="0" w:after="0"/>
              <w:rPr>
                <w:rFonts w:eastAsia="Calibri" w:cs="Times New Roman"/>
                <w:sz w:val="18"/>
              </w:rPr>
            </w:pPr>
            <w:r w:rsidRPr="004F6774">
              <w:rPr>
                <w:rFonts w:eastAsia="Calibri" w:cs="Times New Roman"/>
                <w:sz w:val="18"/>
              </w:rPr>
              <w:t xml:space="preserve">(Optional) Narrative explanation of any items above to provide necessary context or details. </w:t>
            </w:r>
          </w:p>
          <w:p w14:paraId="4DBC98E1" w14:textId="77777777" w:rsidR="004F6774" w:rsidRPr="004F6774" w:rsidRDefault="004F6774" w:rsidP="0060238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before="0" w:after="0"/>
              <w:rPr>
                <w:rFonts w:eastAsia="Calibri" w:cs="Times New Roman"/>
                <w:b/>
                <w:sz w:val="18"/>
              </w:rPr>
            </w:pPr>
          </w:p>
        </w:tc>
      </w:tr>
    </w:tbl>
    <w:p w14:paraId="58CF5621" w14:textId="77777777" w:rsidR="008F69D7" w:rsidRDefault="004F6774" w:rsidP="00947D69">
      <w:pPr>
        <w:pStyle w:val="Body"/>
        <w:tabs>
          <w:tab w:val="clear" w:pos="0"/>
        </w:tabs>
        <w:ind w:left="360"/>
      </w:pPr>
      <w:r w:rsidRPr="004F6774">
        <w:t>Note</w:t>
      </w:r>
      <w:r w:rsidR="004B345B">
        <w:t>s</w:t>
      </w:r>
      <w:r w:rsidRPr="004F6774">
        <w:t xml:space="preserve">: For projects that target credit-bearing professional-technical program(s), the program(s) must either be on your current professional-technical program inventory or a Notice of Intent has been submitted no later than to the proposal deadline. </w:t>
      </w:r>
    </w:p>
    <w:p w14:paraId="0C5450DF" w14:textId="77E09436" w:rsidR="005040A2" w:rsidRDefault="005040A2" w:rsidP="005040A2">
      <w:pPr>
        <w:pStyle w:val="Body"/>
        <w:ind w:left="360"/>
      </w:pPr>
      <w:r>
        <w:t xml:space="preserve">All WA CDL courses and enrollments must be set up in ctcLink. Courses associated with credit-bearing programs must be set up in UGRD and non-credit courses may be set up in CNED. Each course must be coded with an allowable CIP code (see </w:t>
      </w:r>
      <w:r>
        <w:t>Program Guidelines, page 9</w:t>
      </w:r>
      <w:r>
        <w:t>).</w:t>
      </w:r>
    </w:p>
    <w:p w14:paraId="19AF4472" w14:textId="77777777" w:rsidR="005040A2" w:rsidRDefault="005040A2" w:rsidP="005040A2">
      <w:pPr>
        <w:pStyle w:val="Body"/>
        <w:ind w:left="360"/>
      </w:pPr>
      <w:r>
        <w:t>For UGRD programs, please provide the ACAD_PLAN, the CIP code on the ACAD_PLAN, and number of credits for each program.</w:t>
      </w:r>
    </w:p>
    <w:p w14:paraId="148B25A9" w14:textId="2225B8AA" w:rsidR="004F6774" w:rsidRPr="004F6774" w:rsidRDefault="005040A2" w:rsidP="00947D69">
      <w:pPr>
        <w:pStyle w:val="Body"/>
        <w:tabs>
          <w:tab w:val="clear" w:pos="0"/>
        </w:tabs>
        <w:ind w:left="360"/>
      </w:pPr>
      <w:r>
        <w:t>For CNED courses, please provide the Subject, Catalog Number, course CIP code, and course contact hours for each course.</w:t>
      </w:r>
      <w:r w:rsidRPr="004F6774" w:rsidDel="005040A2">
        <w:t xml:space="preserve"> </w:t>
      </w:r>
    </w:p>
    <w:p w14:paraId="7AB7B118" w14:textId="77777777" w:rsidR="004F6774" w:rsidRDefault="004F6774" w:rsidP="00F81324">
      <w:pPr>
        <w:pStyle w:val="Numberedlist"/>
        <w:numPr>
          <w:ilvl w:val="0"/>
          <w:numId w:val="39"/>
        </w:numPr>
        <w:spacing w:after="0"/>
        <w:rPr>
          <w:rFonts w:eastAsia="Calibri" w:cs="Times New Roman"/>
          <w:b/>
        </w:rPr>
      </w:pPr>
      <w:r w:rsidRPr="004F6774">
        <w:rPr>
          <w:rFonts w:eastAsia="Calibri" w:cs="Times New Roman"/>
          <w:b/>
        </w:rPr>
        <w:lastRenderedPageBreak/>
        <w:t>Timeline identifying major milestones/activities for the 2-year period of FY26 and FY27.</w:t>
      </w:r>
    </w:p>
    <w:p w14:paraId="3C369C76" w14:textId="6C108455" w:rsidR="004F6774" w:rsidRPr="004F6774" w:rsidRDefault="004F6774" w:rsidP="00F81324">
      <w:pPr>
        <w:pStyle w:val="Body"/>
        <w:tabs>
          <w:tab w:val="clear" w:pos="0"/>
          <w:tab w:val="left" w:pos="540"/>
        </w:tabs>
        <w:ind w:left="360"/>
      </w:pPr>
      <w:r w:rsidRPr="004F6774">
        <w:t>Note: All equipment procurements proposed for a given fiscal year must be completed no later than June 30 of that year, with no exceptions or extensions. Items that require a long procurement process can include planning in year one and expenditure in year 2. Note that funding availability year 2 is contingent on continued state funding.</w:t>
      </w:r>
    </w:p>
    <w:p w14:paraId="7BA1BB16" w14:textId="77777777" w:rsidR="004F6774" w:rsidRPr="004F6774" w:rsidRDefault="004F6774" w:rsidP="00F81324">
      <w:pPr>
        <w:pStyle w:val="Numberedlist"/>
        <w:numPr>
          <w:ilvl w:val="0"/>
          <w:numId w:val="39"/>
        </w:numPr>
        <w:spacing w:after="0"/>
        <w:rPr>
          <w:rFonts w:eastAsia="Calibri" w:cs="Times New Roman"/>
        </w:rPr>
      </w:pPr>
      <w:r w:rsidRPr="004F6774">
        <w:rPr>
          <w:rFonts w:eastAsia="Calibri" w:cs="Times New Roman"/>
          <w:b/>
        </w:rPr>
        <w:t>Describe any leveraged resources supporting the proposal.</w:t>
      </w:r>
      <w:r w:rsidRPr="004F6774">
        <w:rPr>
          <w:rFonts w:eastAsia="Calibri" w:cs="Times New Roman"/>
        </w:rPr>
        <w:t xml:space="preserve"> </w:t>
      </w:r>
    </w:p>
    <w:p w14:paraId="06933401" w14:textId="5A23A6E5" w:rsidR="004F6774" w:rsidRPr="004F6774" w:rsidRDefault="004F6774" w:rsidP="00947D69">
      <w:pPr>
        <w:pStyle w:val="Body"/>
        <w:tabs>
          <w:tab w:val="clear" w:pos="0"/>
        </w:tabs>
        <w:ind w:left="360"/>
      </w:pPr>
      <w:r w:rsidRPr="004F6774">
        <w:t>N</w:t>
      </w:r>
      <w:r>
        <w:t>ote</w:t>
      </w:r>
      <w:r w:rsidRPr="004F6774">
        <w:t xml:space="preserve">: In alignment with statewide goals to leverage public/private investments, proposals with higher leveraged resources from </w:t>
      </w:r>
      <w:r w:rsidRPr="004F6774">
        <w:rPr>
          <w:u w:val="single"/>
        </w:rPr>
        <w:t>private industry</w:t>
      </w:r>
      <w:r w:rsidRPr="004F6774">
        <w:t xml:space="preserve"> receive priority for funding. Examples of leveraged resources include, but are not limited to, the contribution of time, space, materials/consumables, equipment and/or tuition resources made by private industry, external partners or institutional/foundation resources to directly meet proposed outcomes. </w:t>
      </w:r>
    </w:p>
    <w:p w14:paraId="49DDE71F" w14:textId="6B331B8F" w:rsidR="00947D69" w:rsidRPr="00947D69" w:rsidRDefault="004F6774" w:rsidP="00947D69">
      <w:pPr>
        <w:pStyle w:val="ListParagraph"/>
        <w:widowControl w:val="0"/>
        <w:numPr>
          <w:ilvl w:val="0"/>
          <w:numId w:val="39"/>
        </w:numPr>
        <w:tabs>
          <w:tab w:val="left" w:pos="0"/>
        </w:tabs>
        <w:suppressAutoHyphens/>
        <w:autoSpaceDE w:val="0"/>
        <w:autoSpaceDN w:val="0"/>
        <w:adjustRightInd w:val="0"/>
        <w:spacing w:after="0"/>
        <w:rPr>
          <w:rFonts w:eastAsia="Calibri"/>
          <w:b/>
        </w:rPr>
      </w:pPr>
      <w:r w:rsidRPr="00947D69">
        <w:rPr>
          <w:rFonts w:eastAsia="Calibri"/>
          <w:b/>
        </w:rPr>
        <w:t xml:space="preserve">Consortium proposals only: </w:t>
      </w:r>
    </w:p>
    <w:p w14:paraId="71944D5F" w14:textId="77777777" w:rsidR="004F6774" w:rsidRPr="004F6774" w:rsidRDefault="004F6774" w:rsidP="00602389">
      <w:pPr>
        <w:pStyle w:val="Bullets"/>
        <w:ind w:left="720"/>
        <w:contextualSpacing/>
      </w:pPr>
      <w:r w:rsidRPr="004F6774">
        <w:t xml:space="preserve">Identify the lead institution, including name and position of lead point-of-contact. </w:t>
      </w:r>
    </w:p>
    <w:p w14:paraId="61691A83" w14:textId="77777777" w:rsidR="004F6774" w:rsidRPr="004F6774" w:rsidRDefault="004F6774" w:rsidP="00602389">
      <w:pPr>
        <w:pStyle w:val="Bullets"/>
        <w:ind w:left="720"/>
        <w:contextualSpacing/>
      </w:pPr>
      <w:r w:rsidRPr="004F6774">
        <w:t xml:space="preserve">List all consortium members, including the names and positions of each college’s lead point-of-contact. </w:t>
      </w:r>
    </w:p>
    <w:p w14:paraId="182B0E1A" w14:textId="77777777" w:rsidR="004F6774" w:rsidRPr="004F6774" w:rsidRDefault="004F6774" w:rsidP="004F6774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0" w:after="0"/>
        <w:rPr>
          <w:rFonts w:eastAsia="Calibri" w:cs="Times New Roman"/>
        </w:rPr>
      </w:pPr>
    </w:p>
    <w:p w14:paraId="6043BBD9" w14:textId="77777777" w:rsidR="004F6774" w:rsidRPr="007E4274" w:rsidRDefault="004F6774" w:rsidP="004F6774">
      <w:pPr>
        <w:pStyle w:val="Body"/>
      </w:pPr>
    </w:p>
    <w:sectPr w:rsidR="004F6774" w:rsidRPr="007E4274" w:rsidSect="005040A2">
      <w:pgSz w:w="12240" w:h="15840"/>
      <w:pgMar w:top="72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39C44" w14:textId="77777777" w:rsidR="00D96A02" w:rsidRDefault="00D96A02" w:rsidP="005503C0">
      <w:r>
        <w:separator/>
      </w:r>
    </w:p>
  </w:endnote>
  <w:endnote w:type="continuationSeparator" w:id="0">
    <w:p w14:paraId="0A6244B0" w14:textId="77777777" w:rsidR="00D96A02" w:rsidRDefault="00D96A02" w:rsidP="00550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ourceSansPro-Bold">
    <w:altName w:val="Calibri"/>
    <w:charset w:val="00"/>
    <w:family w:val="auto"/>
    <w:pitch w:val="variable"/>
    <w:sig w:usb0="20000007" w:usb1="00000001" w:usb2="00000000" w:usb3="00000000" w:csb0="00000193" w:csb1="00000000"/>
  </w:font>
  <w:font w:name="SourceSansPro-Light">
    <w:altName w:val="Calibri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SansPro-Semibold">
    <w:altName w:val="Calibri"/>
    <w:charset w:val="00"/>
    <w:family w:val="auto"/>
    <w:pitch w:val="variable"/>
    <w:sig w:usb0="20000007" w:usb1="0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765F5" w14:textId="77777777" w:rsidR="00D96A02" w:rsidRDefault="00D96A02" w:rsidP="005503C0">
      <w:r>
        <w:separator/>
      </w:r>
    </w:p>
  </w:footnote>
  <w:footnote w:type="continuationSeparator" w:id="0">
    <w:p w14:paraId="31BEE702" w14:textId="77777777" w:rsidR="00D96A02" w:rsidRDefault="00D96A02" w:rsidP="00550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24B8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69A7FA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4246C13"/>
    <w:multiLevelType w:val="hybridMultilevel"/>
    <w:tmpl w:val="71BA5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624F2"/>
    <w:multiLevelType w:val="multilevel"/>
    <w:tmpl w:val="76FC1148"/>
    <w:numStyleLink w:val="Bulletlist"/>
  </w:abstractNum>
  <w:abstractNum w:abstractNumId="4" w15:restartNumberingAfterBreak="0">
    <w:nsid w:val="1C4D5E8A"/>
    <w:multiLevelType w:val="multilevel"/>
    <w:tmpl w:val="EE62B988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DB908B4"/>
    <w:multiLevelType w:val="hybridMultilevel"/>
    <w:tmpl w:val="032E4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4283A"/>
    <w:multiLevelType w:val="multilevel"/>
    <w:tmpl w:val="76FC1148"/>
    <w:numStyleLink w:val="Bulletlist"/>
  </w:abstractNum>
  <w:abstractNum w:abstractNumId="7" w15:restartNumberingAfterBreak="0">
    <w:nsid w:val="21102DFF"/>
    <w:multiLevelType w:val="multilevel"/>
    <w:tmpl w:val="96D030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F6B2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51965D8"/>
    <w:multiLevelType w:val="hybridMultilevel"/>
    <w:tmpl w:val="4D1CC2DC"/>
    <w:lvl w:ilvl="0" w:tplc="99FA75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91C8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6787BF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6BE7AD5"/>
    <w:multiLevelType w:val="multilevel"/>
    <w:tmpl w:val="842606D0"/>
    <w:styleLink w:val="Styl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AE13357"/>
    <w:multiLevelType w:val="hybridMultilevel"/>
    <w:tmpl w:val="B69E6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808C3"/>
    <w:multiLevelType w:val="multilevel"/>
    <w:tmpl w:val="3DF06DFC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isLgl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720" w:hanging="432"/>
      </w:pPr>
      <w:rPr>
        <w:rFonts w:hint="default"/>
      </w:rPr>
    </w:lvl>
    <w:lvl w:ilvl="3">
      <w:start w:val="1"/>
      <w:numFmt w:val="none"/>
      <w:lvlText w:val=""/>
      <w:lvlJc w:val="right"/>
      <w:pPr>
        <w:ind w:left="864" w:hanging="144"/>
      </w:pPr>
      <w:rPr>
        <w:rFonts w:hint="default"/>
      </w:rPr>
    </w:lvl>
    <w:lvl w:ilvl="4">
      <w:start w:val="1"/>
      <w:numFmt w:val="none"/>
      <w:lvlText w:val=""/>
      <w:lvlJc w:val="left"/>
      <w:pPr>
        <w:ind w:left="1008" w:hanging="432"/>
      </w:pPr>
      <w:rPr>
        <w:rFonts w:hint="default"/>
      </w:rPr>
    </w:lvl>
    <w:lvl w:ilvl="5">
      <w:start w:val="1"/>
      <w:numFmt w:val="none"/>
      <w:pStyle w:val="Heading6"/>
      <w:lvlText w:val=""/>
      <w:lvlJc w:val="left"/>
      <w:pPr>
        <w:ind w:left="1152" w:hanging="432"/>
      </w:pPr>
      <w:rPr>
        <w:rFonts w:hint="default"/>
      </w:rPr>
    </w:lvl>
    <w:lvl w:ilvl="6">
      <w:start w:val="1"/>
      <w:numFmt w:val="none"/>
      <w:pStyle w:val="Heading7"/>
      <w:lvlText w:val=""/>
      <w:lvlJc w:val="right"/>
      <w:pPr>
        <w:ind w:left="1296" w:hanging="288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1440" w:hanging="432"/>
      </w:pPr>
      <w:rPr>
        <w:rFonts w:hint="default"/>
      </w:rPr>
    </w:lvl>
    <w:lvl w:ilvl="8">
      <w:start w:val="1"/>
      <w:numFmt w:val="none"/>
      <w:pStyle w:val="Heading9"/>
      <w:lvlText w:val=""/>
      <w:lvlJc w:val="right"/>
      <w:pPr>
        <w:ind w:left="1584" w:hanging="144"/>
      </w:pPr>
      <w:rPr>
        <w:rFonts w:hint="default"/>
      </w:rPr>
    </w:lvl>
  </w:abstractNum>
  <w:abstractNum w:abstractNumId="15" w15:restartNumberingAfterBreak="0">
    <w:nsid w:val="33866479"/>
    <w:multiLevelType w:val="multilevel"/>
    <w:tmpl w:val="6BCCC7A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288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6" w15:restartNumberingAfterBreak="0">
    <w:nsid w:val="35EE34E7"/>
    <w:multiLevelType w:val="multilevel"/>
    <w:tmpl w:val="842606D0"/>
    <w:lvl w:ilvl="0">
      <w:start w:val="1"/>
      <w:numFmt w:val="decimal"/>
      <w:pStyle w:val="Numberedlis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79470D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8432C9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A022913"/>
    <w:multiLevelType w:val="multilevel"/>
    <w:tmpl w:val="CFF815BA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FC93CE7"/>
    <w:multiLevelType w:val="multilevel"/>
    <w:tmpl w:val="EB6ABF2A"/>
    <w:lvl w:ilvl="0">
      <w:start w:val="3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FFB505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1E0760D"/>
    <w:multiLevelType w:val="multilevel"/>
    <w:tmpl w:val="76FC1148"/>
    <w:styleLink w:val="Bulletlist"/>
    <w:lvl w:ilvl="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455C0F49"/>
    <w:multiLevelType w:val="multilevel"/>
    <w:tmpl w:val="1D3264C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6C40880"/>
    <w:multiLevelType w:val="multilevel"/>
    <w:tmpl w:val="6F44F7BE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72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144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5760" w:firstLine="0"/>
      </w:pPr>
      <w:rPr>
        <w:rFonts w:hint="default"/>
      </w:rPr>
    </w:lvl>
  </w:abstractNum>
  <w:abstractNum w:abstractNumId="25" w15:restartNumberingAfterBreak="0">
    <w:nsid w:val="4E2478E2"/>
    <w:multiLevelType w:val="multilevel"/>
    <w:tmpl w:val="76FC1148"/>
    <w:numStyleLink w:val="Bulletlist"/>
  </w:abstractNum>
  <w:abstractNum w:abstractNumId="26" w15:restartNumberingAfterBreak="0">
    <w:nsid w:val="502434C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38F51AB"/>
    <w:multiLevelType w:val="multilevel"/>
    <w:tmpl w:val="A06E0924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53E66D0B"/>
    <w:multiLevelType w:val="hybridMultilevel"/>
    <w:tmpl w:val="FB30083E"/>
    <w:lvl w:ilvl="0" w:tplc="48180F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721D28"/>
    <w:multiLevelType w:val="hybridMultilevel"/>
    <w:tmpl w:val="71A8D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972229"/>
    <w:multiLevelType w:val="multilevel"/>
    <w:tmpl w:val="EDF67D46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1" w15:restartNumberingAfterBreak="0">
    <w:nsid w:val="6B2A6A02"/>
    <w:multiLevelType w:val="hybridMultilevel"/>
    <w:tmpl w:val="37ECA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19409D"/>
    <w:multiLevelType w:val="multilevel"/>
    <w:tmpl w:val="842606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632208D"/>
    <w:multiLevelType w:val="hybridMultilevel"/>
    <w:tmpl w:val="8340D7F2"/>
    <w:lvl w:ilvl="0" w:tplc="4E1E3F6A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/>
      </w:rPr>
    </w:lvl>
    <w:lvl w:ilvl="1" w:tplc="5F9EC700">
      <w:start w:val="1"/>
      <w:numFmt w:val="lowerLetter"/>
      <w:lvlText w:val="%2."/>
      <w:lvlJc w:val="left"/>
      <w:pPr>
        <w:ind w:left="1440" w:hanging="360"/>
      </w:pPr>
      <w:rPr>
        <w:rFonts w:ascii="Open Sans Light" w:hAnsi="Open Sans Light" w:cs="Open Sans Light" w:hint="default"/>
        <w:b w:val="0"/>
      </w:rPr>
    </w:lvl>
    <w:lvl w:ilvl="2" w:tplc="05C4963A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041642"/>
    <w:multiLevelType w:val="hybridMultilevel"/>
    <w:tmpl w:val="35D80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2D0806"/>
    <w:multiLevelType w:val="hybridMultilevel"/>
    <w:tmpl w:val="45D8F01A"/>
    <w:lvl w:ilvl="0" w:tplc="DCEA96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EA962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BB4CCA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2A8F7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6CE2A1A0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8668B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 w:tplc="E544F4BA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7931222E"/>
    <w:multiLevelType w:val="hybridMultilevel"/>
    <w:tmpl w:val="D9AC4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4039F2"/>
    <w:multiLevelType w:val="multilevel"/>
    <w:tmpl w:val="842606D0"/>
    <w:numStyleLink w:val="Style2"/>
  </w:abstractNum>
  <w:num w:numId="1" w16cid:durableId="919752829">
    <w:abstractNumId w:val="9"/>
  </w:num>
  <w:num w:numId="2" w16cid:durableId="1878544173">
    <w:abstractNumId w:val="33"/>
  </w:num>
  <w:num w:numId="3" w16cid:durableId="391345128">
    <w:abstractNumId w:val="34"/>
  </w:num>
  <w:num w:numId="4" w16cid:durableId="311452647">
    <w:abstractNumId w:val="9"/>
  </w:num>
  <w:num w:numId="5" w16cid:durableId="397214583">
    <w:abstractNumId w:val="35"/>
  </w:num>
  <w:num w:numId="6" w16cid:durableId="1354762750">
    <w:abstractNumId w:val="22"/>
  </w:num>
  <w:num w:numId="7" w16cid:durableId="1169558686">
    <w:abstractNumId w:val="7"/>
  </w:num>
  <w:num w:numId="8" w16cid:durableId="809129923">
    <w:abstractNumId w:val="24"/>
  </w:num>
  <w:num w:numId="9" w16cid:durableId="1366448087">
    <w:abstractNumId w:val="8"/>
  </w:num>
  <w:num w:numId="10" w16cid:durableId="393550293">
    <w:abstractNumId w:val="18"/>
  </w:num>
  <w:num w:numId="11" w16cid:durableId="592126598">
    <w:abstractNumId w:val="27"/>
  </w:num>
  <w:num w:numId="12" w16cid:durableId="64301873">
    <w:abstractNumId w:val="30"/>
  </w:num>
  <w:num w:numId="13" w16cid:durableId="1252393038">
    <w:abstractNumId w:val="14"/>
  </w:num>
  <w:num w:numId="14" w16cid:durableId="119805518">
    <w:abstractNumId w:val="10"/>
  </w:num>
  <w:num w:numId="15" w16cid:durableId="1255281658">
    <w:abstractNumId w:val="16"/>
  </w:num>
  <w:num w:numId="16" w16cid:durableId="1907915934">
    <w:abstractNumId w:val="5"/>
  </w:num>
  <w:num w:numId="17" w16cid:durableId="780958152">
    <w:abstractNumId w:val="36"/>
  </w:num>
  <w:num w:numId="18" w16cid:durableId="283342326">
    <w:abstractNumId w:val="13"/>
  </w:num>
  <w:num w:numId="19" w16cid:durableId="495220582">
    <w:abstractNumId w:val="31"/>
  </w:num>
  <w:num w:numId="20" w16cid:durableId="1055394747">
    <w:abstractNumId w:val="29"/>
  </w:num>
  <w:num w:numId="21" w16cid:durableId="726756367">
    <w:abstractNumId w:val="4"/>
  </w:num>
  <w:num w:numId="22" w16cid:durableId="1085220995">
    <w:abstractNumId w:val="37"/>
  </w:num>
  <w:num w:numId="23" w16cid:durableId="629238914">
    <w:abstractNumId w:val="17"/>
  </w:num>
  <w:num w:numId="24" w16cid:durableId="2116098734">
    <w:abstractNumId w:val="12"/>
  </w:num>
  <w:num w:numId="25" w16cid:durableId="1143472339">
    <w:abstractNumId w:val="21"/>
  </w:num>
  <w:num w:numId="26" w16cid:durableId="593130067">
    <w:abstractNumId w:val="1"/>
  </w:num>
  <w:num w:numId="27" w16cid:durableId="160127615">
    <w:abstractNumId w:val="0"/>
  </w:num>
  <w:num w:numId="28" w16cid:durableId="891038451">
    <w:abstractNumId w:val="23"/>
  </w:num>
  <w:num w:numId="29" w16cid:durableId="1038045648">
    <w:abstractNumId w:val="32"/>
  </w:num>
  <w:num w:numId="30" w16cid:durableId="620575144">
    <w:abstractNumId w:val="26"/>
  </w:num>
  <w:num w:numId="31" w16cid:durableId="860232">
    <w:abstractNumId w:val="11"/>
  </w:num>
  <w:num w:numId="32" w16cid:durableId="1856456462">
    <w:abstractNumId w:val="3"/>
  </w:num>
  <w:num w:numId="33" w16cid:durableId="594746783">
    <w:abstractNumId w:val="25"/>
  </w:num>
  <w:num w:numId="34" w16cid:durableId="502278214">
    <w:abstractNumId w:val="6"/>
  </w:num>
  <w:num w:numId="35" w16cid:durableId="185799297">
    <w:abstractNumId w:val="28"/>
  </w:num>
  <w:num w:numId="36" w16cid:durableId="126046765">
    <w:abstractNumId w:val="2"/>
  </w:num>
  <w:num w:numId="37" w16cid:durableId="1114986122">
    <w:abstractNumId w:val="15"/>
  </w:num>
  <w:num w:numId="38" w16cid:durableId="2003506246">
    <w:abstractNumId w:val="19"/>
  </w:num>
  <w:num w:numId="39" w16cid:durableId="65380379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trackRevisions/>
  <w:documentProtection w:formatting="1" w:enforcement="0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7EF"/>
    <w:rsid w:val="00005939"/>
    <w:rsid w:val="0001596D"/>
    <w:rsid w:val="000220E4"/>
    <w:rsid w:val="000515B2"/>
    <w:rsid w:val="000874F5"/>
    <w:rsid w:val="000C0506"/>
    <w:rsid w:val="000C1E91"/>
    <w:rsid w:val="000C67DD"/>
    <w:rsid w:val="00106D99"/>
    <w:rsid w:val="001105F5"/>
    <w:rsid w:val="00132E89"/>
    <w:rsid w:val="001436AA"/>
    <w:rsid w:val="00167DB7"/>
    <w:rsid w:val="00180029"/>
    <w:rsid w:val="001872B0"/>
    <w:rsid w:val="00191FA6"/>
    <w:rsid w:val="001A39EB"/>
    <w:rsid w:val="001B2A7D"/>
    <w:rsid w:val="001C0E1B"/>
    <w:rsid w:val="001F793E"/>
    <w:rsid w:val="00210EF6"/>
    <w:rsid w:val="00232DC1"/>
    <w:rsid w:val="00290157"/>
    <w:rsid w:val="00296682"/>
    <w:rsid w:val="002B5017"/>
    <w:rsid w:val="002C6915"/>
    <w:rsid w:val="002D645B"/>
    <w:rsid w:val="002E06FC"/>
    <w:rsid w:val="002E47EF"/>
    <w:rsid w:val="002E7FEA"/>
    <w:rsid w:val="002F1825"/>
    <w:rsid w:val="003125BD"/>
    <w:rsid w:val="00340F3D"/>
    <w:rsid w:val="00346B76"/>
    <w:rsid w:val="00352121"/>
    <w:rsid w:val="0035409F"/>
    <w:rsid w:val="00354B3B"/>
    <w:rsid w:val="00362122"/>
    <w:rsid w:val="00380DEC"/>
    <w:rsid w:val="00396B40"/>
    <w:rsid w:val="003A2A93"/>
    <w:rsid w:val="003D36E6"/>
    <w:rsid w:val="004218A9"/>
    <w:rsid w:val="00424A35"/>
    <w:rsid w:val="004310C9"/>
    <w:rsid w:val="00444984"/>
    <w:rsid w:val="00454828"/>
    <w:rsid w:val="0046550A"/>
    <w:rsid w:val="00480E10"/>
    <w:rsid w:val="00481D98"/>
    <w:rsid w:val="00492F1D"/>
    <w:rsid w:val="004B345B"/>
    <w:rsid w:val="004C03EB"/>
    <w:rsid w:val="004C2813"/>
    <w:rsid w:val="004D6DF9"/>
    <w:rsid w:val="004E7C16"/>
    <w:rsid w:val="004F6774"/>
    <w:rsid w:val="0050197A"/>
    <w:rsid w:val="005040A2"/>
    <w:rsid w:val="00542C16"/>
    <w:rsid w:val="00543B37"/>
    <w:rsid w:val="00546E83"/>
    <w:rsid w:val="005503C0"/>
    <w:rsid w:val="00565093"/>
    <w:rsid w:val="0057353B"/>
    <w:rsid w:val="005735DB"/>
    <w:rsid w:val="00576287"/>
    <w:rsid w:val="00583125"/>
    <w:rsid w:val="005D1E29"/>
    <w:rsid w:val="00602389"/>
    <w:rsid w:val="00626AE9"/>
    <w:rsid w:val="00626F65"/>
    <w:rsid w:val="0063604F"/>
    <w:rsid w:val="00694A82"/>
    <w:rsid w:val="00697FAA"/>
    <w:rsid w:val="006A027B"/>
    <w:rsid w:val="006B1D8C"/>
    <w:rsid w:val="006D12EF"/>
    <w:rsid w:val="006D28D6"/>
    <w:rsid w:val="006E30B1"/>
    <w:rsid w:val="006F0FAB"/>
    <w:rsid w:val="0073126B"/>
    <w:rsid w:val="00732ED9"/>
    <w:rsid w:val="0075218D"/>
    <w:rsid w:val="00763BE3"/>
    <w:rsid w:val="00792D2D"/>
    <w:rsid w:val="00793ABC"/>
    <w:rsid w:val="007A5D97"/>
    <w:rsid w:val="007A6290"/>
    <w:rsid w:val="007B0158"/>
    <w:rsid w:val="007B1AD3"/>
    <w:rsid w:val="007C5E58"/>
    <w:rsid w:val="007D603F"/>
    <w:rsid w:val="007E4274"/>
    <w:rsid w:val="007E5BF2"/>
    <w:rsid w:val="007F7670"/>
    <w:rsid w:val="0081566C"/>
    <w:rsid w:val="008255CD"/>
    <w:rsid w:val="0083143C"/>
    <w:rsid w:val="00844A5A"/>
    <w:rsid w:val="00875156"/>
    <w:rsid w:val="00882875"/>
    <w:rsid w:val="00883A0F"/>
    <w:rsid w:val="008879EF"/>
    <w:rsid w:val="00887FCF"/>
    <w:rsid w:val="0089621E"/>
    <w:rsid w:val="008A3A41"/>
    <w:rsid w:val="008E08F8"/>
    <w:rsid w:val="008E6A81"/>
    <w:rsid w:val="008F69D7"/>
    <w:rsid w:val="008F6BB2"/>
    <w:rsid w:val="008F74C9"/>
    <w:rsid w:val="00914EBE"/>
    <w:rsid w:val="00920D63"/>
    <w:rsid w:val="00922ACF"/>
    <w:rsid w:val="0093521C"/>
    <w:rsid w:val="00947D69"/>
    <w:rsid w:val="00965796"/>
    <w:rsid w:val="00973A20"/>
    <w:rsid w:val="00984476"/>
    <w:rsid w:val="00985AFB"/>
    <w:rsid w:val="00994DF2"/>
    <w:rsid w:val="009B6C72"/>
    <w:rsid w:val="009D102D"/>
    <w:rsid w:val="009D7253"/>
    <w:rsid w:val="009E53A0"/>
    <w:rsid w:val="009F2AF8"/>
    <w:rsid w:val="00A141F2"/>
    <w:rsid w:val="00A15F20"/>
    <w:rsid w:val="00A54C52"/>
    <w:rsid w:val="00A56F67"/>
    <w:rsid w:val="00A721F8"/>
    <w:rsid w:val="00A811C6"/>
    <w:rsid w:val="00A85331"/>
    <w:rsid w:val="00A85350"/>
    <w:rsid w:val="00AA286E"/>
    <w:rsid w:val="00AC5704"/>
    <w:rsid w:val="00AE47F1"/>
    <w:rsid w:val="00AF2502"/>
    <w:rsid w:val="00AF29EC"/>
    <w:rsid w:val="00B03374"/>
    <w:rsid w:val="00B172DD"/>
    <w:rsid w:val="00B20599"/>
    <w:rsid w:val="00B30F1C"/>
    <w:rsid w:val="00B42695"/>
    <w:rsid w:val="00B54C74"/>
    <w:rsid w:val="00B56F25"/>
    <w:rsid w:val="00B608BA"/>
    <w:rsid w:val="00B6329B"/>
    <w:rsid w:val="00B64335"/>
    <w:rsid w:val="00B74BD0"/>
    <w:rsid w:val="00B74C43"/>
    <w:rsid w:val="00B83B05"/>
    <w:rsid w:val="00B83E86"/>
    <w:rsid w:val="00B8494D"/>
    <w:rsid w:val="00BB2C0A"/>
    <w:rsid w:val="00BB643C"/>
    <w:rsid w:val="00BE2DE9"/>
    <w:rsid w:val="00BE793B"/>
    <w:rsid w:val="00BE7C95"/>
    <w:rsid w:val="00C07FF7"/>
    <w:rsid w:val="00C50E2F"/>
    <w:rsid w:val="00C63285"/>
    <w:rsid w:val="00C669F2"/>
    <w:rsid w:val="00C86763"/>
    <w:rsid w:val="00CB1ED2"/>
    <w:rsid w:val="00CF30AE"/>
    <w:rsid w:val="00CF5AB7"/>
    <w:rsid w:val="00D121D4"/>
    <w:rsid w:val="00D2440E"/>
    <w:rsid w:val="00D33729"/>
    <w:rsid w:val="00D33F6D"/>
    <w:rsid w:val="00D3600C"/>
    <w:rsid w:val="00D47C62"/>
    <w:rsid w:val="00D525CD"/>
    <w:rsid w:val="00D528AF"/>
    <w:rsid w:val="00D576C0"/>
    <w:rsid w:val="00D96A02"/>
    <w:rsid w:val="00DB0984"/>
    <w:rsid w:val="00DD31F1"/>
    <w:rsid w:val="00DD7838"/>
    <w:rsid w:val="00DE0E43"/>
    <w:rsid w:val="00E00B8E"/>
    <w:rsid w:val="00E15F20"/>
    <w:rsid w:val="00E265D2"/>
    <w:rsid w:val="00E31CAE"/>
    <w:rsid w:val="00E34724"/>
    <w:rsid w:val="00E56A3F"/>
    <w:rsid w:val="00E717B6"/>
    <w:rsid w:val="00E76E95"/>
    <w:rsid w:val="00E86073"/>
    <w:rsid w:val="00EA6EA6"/>
    <w:rsid w:val="00ED327D"/>
    <w:rsid w:val="00EE1F36"/>
    <w:rsid w:val="00EE55A5"/>
    <w:rsid w:val="00EE6EE2"/>
    <w:rsid w:val="00F012A7"/>
    <w:rsid w:val="00F0270D"/>
    <w:rsid w:val="00F05AFC"/>
    <w:rsid w:val="00F07C21"/>
    <w:rsid w:val="00F12E04"/>
    <w:rsid w:val="00F26A66"/>
    <w:rsid w:val="00F27745"/>
    <w:rsid w:val="00F42C10"/>
    <w:rsid w:val="00F55F80"/>
    <w:rsid w:val="00F61557"/>
    <w:rsid w:val="00F70A5E"/>
    <w:rsid w:val="00F76439"/>
    <w:rsid w:val="00F81324"/>
    <w:rsid w:val="00F875A1"/>
    <w:rsid w:val="00F926ED"/>
    <w:rsid w:val="00FA6067"/>
    <w:rsid w:val="00FB42D3"/>
    <w:rsid w:val="00FD7652"/>
    <w:rsid w:val="00FF709D"/>
    <w:rsid w:val="00FF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EFF578"/>
  <w15:docId w15:val="{2770AD4B-6D2F-47D7-9AD9-8DD86FAF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-1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text"/>
    <w:qFormat/>
    <w:rsid w:val="00A54C52"/>
    <w:pPr>
      <w:spacing w:before="60" w:after="120" w:line="240" w:lineRule="atLeast"/>
    </w:pPr>
    <w:rPr>
      <w:rFonts w:ascii="Franklin Gothic Book" w:hAnsi="Franklin Gothic Book"/>
    </w:rPr>
  </w:style>
  <w:style w:type="paragraph" w:styleId="Heading1">
    <w:name w:val="heading 1"/>
    <w:basedOn w:val="Normal"/>
    <w:next w:val="Normal"/>
    <w:link w:val="Heading1Char"/>
    <w:autoRedefine/>
    <w:uiPriority w:val="1"/>
    <w:qFormat/>
    <w:rsid w:val="00A54C52"/>
    <w:pPr>
      <w:widowControl w:val="0"/>
      <w:suppressAutoHyphens/>
      <w:autoSpaceDE w:val="0"/>
      <w:autoSpaceDN w:val="0"/>
      <w:adjustRightInd w:val="0"/>
      <w:spacing w:before="3240" w:after="240" w:line="240" w:lineRule="auto"/>
      <w:jc w:val="right"/>
      <w:textAlignment w:val="center"/>
      <w:outlineLvl w:val="0"/>
    </w:pPr>
    <w:rPr>
      <w:rFonts w:ascii="Franklin Gothic Medium" w:hAnsi="Franklin Gothic Medium" w:cs="SourceSansPro-Bold"/>
      <w:b/>
      <w:bCs/>
      <w:caps/>
      <w:color w:val="173963"/>
      <w:sz w:val="60"/>
      <w:szCs w:val="40"/>
    </w:rPr>
  </w:style>
  <w:style w:type="paragraph" w:styleId="Heading2">
    <w:name w:val="heading 2"/>
    <w:basedOn w:val="Normal"/>
    <w:next w:val="Normal"/>
    <w:link w:val="Heading2Char"/>
    <w:uiPriority w:val="1"/>
    <w:qFormat/>
    <w:rsid w:val="00763BE3"/>
    <w:pPr>
      <w:widowControl w:val="0"/>
      <w:suppressAutoHyphens/>
      <w:autoSpaceDE w:val="0"/>
      <w:autoSpaceDN w:val="0"/>
      <w:adjustRightInd w:val="0"/>
      <w:spacing w:before="180" w:after="60" w:line="320" w:lineRule="atLeast"/>
      <w:textAlignment w:val="center"/>
      <w:outlineLvl w:val="1"/>
    </w:pPr>
    <w:rPr>
      <w:rFonts w:ascii="Franklin Gothic Medium" w:hAnsi="Franklin Gothic Medium" w:cs="SourceSansPro-Light"/>
      <w:bCs/>
      <w:color w:val="173963"/>
      <w:sz w:val="44"/>
      <w:szCs w:val="21"/>
    </w:rPr>
  </w:style>
  <w:style w:type="paragraph" w:styleId="Heading3">
    <w:name w:val="heading 3"/>
    <w:basedOn w:val="Heading2"/>
    <w:next w:val="Body"/>
    <w:link w:val="Heading3Char"/>
    <w:uiPriority w:val="1"/>
    <w:qFormat/>
    <w:rsid w:val="00763BE3"/>
    <w:pPr>
      <w:outlineLvl w:val="2"/>
    </w:pPr>
    <w:rPr>
      <w:color w:val="0071CE"/>
      <w:sz w:val="36"/>
    </w:rPr>
  </w:style>
  <w:style w:type="paragraph" w:styleId="Heading4">
    <w:name w:val="heading 4"/>
    <w:basedOn w:val="Heading3"/>
    <w:next w:val="Normal"/>
    <w:link w:val="Heading4Char"/>
    <w:uiPriority w:val="1"/>
    <w:qFormat/>
    <w:rsid w:val="00E31CAE"/>
    <w:pPr>
      <w:keepNext/>
      <w:keepLines/>
      <w:spacing w:after="0"/>
      <w:outlineLvl w:val="3"/>
    </w:pPr>
    <w:rPr>
      <w:rFonts w:cstheme="majorBidi"/>
      <w:iCs/>
      <w:sz w:val="32"/>
    </w:rPr>
  </w:style>
  <w:style w:type="paragraph" w:styleId="Heading5">
    <w:name w:val="heading 5"/>
    <w:basedOn w:val="Heading4"/>
    <w:next w:val="Normal"/>
    <w:link w:val="Heading5Char"/>
    <w:uiPriority w:val="1"/>
    <w:qFormat/>
    <w:rsid w:val="00F05AFC"/>
    <w:pPr>
      <w:outlineLvl w:val="4"/>
    </w:pPr>
    <w:rPr>
      <w:sz w:val="26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D2440E"/>
    <w:pPr>
      <w:keepNext/>
      <w:keepLines/>
      <w:numPr>
        <w:ilvl w:val="5"/>
        <w:numId w:val="1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D2440E"/>
    <w:pPr>
      <w:keepNext/>
      <w:keepLines/>
      <w:numPr>
        <w:ilvl w:val="6"/>
        <w:numId w:val="1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D2440E"/>
    <w:pPr>
      <w:keepNext/>
      <w:keepLines/>
      <w:numPr>
        <w:ilvl w:val="7"/>
        <w:numId w:val="1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rsid w:val="00D2440E"/>
    <w:pPr>
      <w:keepNext/>
      <w:keepLines/>
      <w:numPr>
        <w:ilvl w:val="8"/>
        <w:numId w:val="1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763BE3"/>
    <w:rPr>
      <w:rFonts w:ascii="Franklin Gothic Medium" w:hAnsi="Franklin Gothic Medium" w:cs="SourceSansPro-Light"/>
      <w:bCs/>
      <w:color w:val="173963"/>
      <w:sz w:val="44"/>
      <w:szCs w:val="21"/>
    </w:rPr>
  </w:style>
  <w:style w:type="character" w:customStyle="1" w:styleId="Heading5Char">
    <w:name w:val="Heading 5 Char"/>
    <w:basedOn w:val="DefaultParagraphFont"/>
    <w:link w:val="Heading5"/>
    <w:uiPriority w:val="1"/>
    <w:rsid w:val="00F05AFC"/>
    <w:rPr>
      <w:rFonts w:ascii="Franklin Gothic Medium" w:eastAsiaTheme="majorEastAsia" w:hAnsi="Franklin Gothic Medium" w:cstheme="majorBidi"/>
      <w:b/>
      <w:bCs/>
      <w:iCs/>
      <w:color w:val="0071CE"/>
      <w:sz w:val="26"/>
      <w:szCs w:val="21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B6329B"/>
    <w:pPr>
      <w:numPr>
        <w:ilvl w:val="1"/>
      </w:numPr>
      <w:spacing w:before="0" w:after="160" w:line="259" w:lineRule="auto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2E04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Bullets">
    <w:name w:val="Bullets"/>
    <w:basedOn w:val="Numberedlist"/>
    <w:link w:val="BulletsChar"/>
    <w:qFormat/>
    <w:rsid w:val="00583125"/>
    <w:pPr>
      <w:numPr>
        <w:numId w:val="34"/>
      </w:numPr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F12E0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2E0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ulletsChar">
    <w:name w:val="Bullets Char"/>
    <w:basedOn w:val="DefaultParagraphFont"/>
    <w:link w:val="Bullets"/>
    <w:rsid w:val="00583125"/>
    <w:rPr>
      <w:rFonts w:ascii="Franklin Gothic Book" w:hAnsi="Franklin Gothic Book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B74C43"/>
    <w:pPr>
      <w:tabs>
        <w:tab w:val="left" w:pos="4320"/>
      </w:tabs>
      <w:spacing w:before="0" w:after="0"/>
      <w:jc w:val="right"/>
    </w:pPr>
    <w:rPr>
      <w:i/>
      <w:color w:val="0071CE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12E04"/>
    <w:rPr>
      <w:rFonts w:ascii="Franklin Gothic Book" w:hAnsi="Franklin Gothic Book"/>
      <w:i/>
      <w:color w:val="0071CE"/>
      <w:sz w:val="18"/>
      <w:szCs w:val="18"/>
    </w:rPr>
  </w:style>
  <w:style w:type="paragraph" w:styleId="Title">
    <w:name w:val="Title"/>
    <w:basedOn w:val="Heading1"/>
    <w:next w:val="Normal"/>
    <w:link w:val="TitleChar"/>
    <w:semiHidden/>
    <w:rsid w:val="006D12EF"/>
    <w:pPr>
      <w:outlineLvl w:val="9"/>
    </w:pPr>
  </w:style>
  <w:style w:type="character" w:customStyle="1" w:styleId="Heading1Char">
    <w:name w:val="Heading 1 Char"/>
    <w:basedOn w:val="DefaultParagraphFont"/>
    <w:link w:val="Heading1"/>
    <w:uiPriority w:val="1"/>
    <w:rsid w:val="00A54C52"/>
    <w:rPr>
      <w:rFonts w:ascii="Franklin Gothic Medium" w:hAnsi="Franklin Gothic Medium" w:cs="SourceSansPro-Bold"/>
      <w:b/>
      <w:bCs/>
      <w:caps/>
      <w:color w:val="173963"/>
      <w:sz w:val="60"/>
      <w:szCs w:val="40"/>
    </w:rPr>
  </w:style>
  <w:style w:type="character" w:styleId="Emphasis">
    <w:name w:val="Emphasis"/>
    <w:aliases w:val="Bold italics"/>
    <w:basedOn w:val="DefaultParagraphFont"/>
    <w:qFormat/>
    <w:rsid w:val="00E31CAE"/>
    <w:rPr>
      <w:rFonts w:ascii="Franklin Gothic Book" w:hAnsi="Franklin Gothic Book"/>
      <w:b/>
      <w:i/>
      <w:iCs/>
      <w:caps w:val="0"/>
      <w:smallCaps w:val="0"/>
      <w:strike w:val="0"/>
      <w:dstrike w:val="0"/>
      <w:vanish w:val="0"/>
      <w:sz w:val="20"/>
      <w:vertAlign w:val="baseline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12E04"/>
    <w:rPr>
      <w:rFonts w:ascii="Franklin Gothic Book" w:eastAsiaTheme="minorEastAsia" w:hAnsi="Franklin Gothic Book"/>
      <w:color w:val="5A5A5A" w:themeColor="text1" w:themeTint="A5"/>
      <w:spacing w:val="15"/>
      <w:sz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2E0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itleChar">
    <w:name w:val="Title Char"/>
    <w:basedOn w:val="DefaultParagraphFont"/>
    <w:link w:val="Title"/>
    <w:semiHidden/>
    <w:rsid w:val="00F12E04"/>
    <w:rPr>
      <w:rFonts w:ascii="Franklin Gothic Medium" w:hAnsi="Franklin Gothic Medium" w:cs="SourceSansPro-Bold"/>
      <w:b/>
      <w:bCs/>
      <w:caps/>
      <w:color w:val="173963"/>
      <w:sz w:val="60"/>
      <w:szCs w:val="40"/>
    </w:rPr>
  </w:style>
  <w:style w:type="character" w:customStyle="1" w:styleId="Heading3Char">
    <w:name w:val="Heading 3 Char"/>
    <w:basedOn w:val="DefaultParagraphFont"/>
    <w:link w:val="Heading3"/>
    <w:uiPriority w:val="1"/>
    <w:rsid w:val="00763BE3"/>
    <w:rPr>
      <w:rFonts w:ascii="Franklin Gothic Medium" w:hAnsi="Franklin Gothic Medium" w:cs="SourceSansPro-Light"/>
      <w:bCs/>
      <w:color w:val="0071CE"/>
      <w:sz w:val="36"/>
      <w:szCs w:val="21"/>
    </w:rPr>
  </w:style>
  <w:style w:type="paragraph" w:customStyle="1" w:styleId="Contactcopy-9ptbottomright">
    <w:name w:val="Contact copy - 9pt (bottom right)"/>
    <w:basedOn w:val="Normal"/>
    <w:rsid w:val="00492F1D"/>
    <w:pPr>
      <w:widowControl w:val="0"/>
      <w:autoSpaceDE w:val="0"/>
      <w:autoSpaceDN w:val="0"/>
      <w:adjustRightInd w:val="0"/>
      <w:spacing w:after="90" w:line="140" w:lineRule="atLeast"/>
      <w:textAlignment w:val="center"/>
    </w:pPr>
    <w:rPr>
      <w:rFonts w:ascii="SourceSansPro-Semibold" w:hAnsi="SourceSansPro-Semibold" w:cs="SourceSansPro-Semibold"/>
      <w:color w:val="000000"/>
      <w:spacing w:val="-4"/>
      <w:sz w:val="18"/>
      <w:szCs w:val="18"/>
    </w:rPr>
  </w:style>
  <w:style w:type="paragraph" w:styleId="TOC2">
    <w:name w:val="toc 2"/>
    <w:basedOn w:val="Normal"/>
    <w:next w:val="Normal"/>
    <w:autoRedefine/>
    <w:uiPriority w:val="39"/>
    <w:rsid w:val="006D12EF"/>
    <w:pPr>
      <w:tabs>
        <w:tab w:val="right" w:leader="dot" w:pos="9170"/>
      </w:tabs>
      <w:spacing w:after="100"/>
      <w:ind w:left="200"/>
    </w:pPr>
  </w:style>
  <w:style w:type="paragraph" w:styleId="TOC1">
    <w:name w:val="toc 1"/>
    <w:basedOn w:val="Normal"/>
    <w:next w:val="Normal"/>
    <w:autoRedefine/>
    <w:uiPriority w:val="39"/>
    <w:rsid w:val="00E31CAE"/>
    <w:pPr>
      <w:tabs>
        <w:tab w:val="right" w:leader="dot" w:pos="9170"/>
      </w:tabs>
      <w:spacing w:after="100"/>
    </w:pPr>
  </w:style>
  <w:style w:type="character" w:styleId="Hyperlink">
    <w:name w:val="Hyperlink"/>
    <w:basedOn w:val="DefaultParagraphFont"/>
    <w:uiPriority w:val="99"/>
    <w:rsid w:val="00B6329B"/>
    <w:rPr>
      <w:rFonts w:ascii="Franklin Gothic Book" w:hAnsi="Franklin Gothic Book"/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73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link w:val="BodyChar"/>
    <w:qFormat/>
    <w:rsid w:val="00E31CAE"/>
    <w:pPr>
      <w:widowControl w:val="0"/>
      <w:tabs>
        <w:tab w:val="left" w:pos="0"/>
      </w:tabs>
      <w:suppressAutoHyphens/>
      <w:autoSpaceDE w:val="0"/>
      <w:autoSpaceDN w:val="0"/>
      <w:adjustRightInd w:val="0"/>
      <w:spacing w:after="180"/>
    </w:pPr>
  </w:style>
  <w:style w:type="character" w:customStyle="1" w:styleId="BodyChar">
    <w:name w:val="Body Char"/>
    <w:basedOn w:val="DefaultParagraphFont"/>
    <w:link w:val="Body"/>
    <w:locked/>
    <w:rsid w:val="00E31CAE"/>
    <w:rPr>
      <w:rFonts w:ascii="Franklin Gothic Book" w:hAnsi="Franklin Gothic Book"/>
    </w:rPr>
  </w:style>
  <w:style w:type="character" w:customStyle="1" w:styleId="Heading4Char">
    <w:name w:val="Heading 4 Char"/>
    <w:basedOn w:val="DefaultParagraphFont"/>
    <w:link w:val="Heading4"/>
    <w:uiPriority w:val="1"/>
    <w:rsid w:val="00E31CAE"/>
    <w:rPr>
      <w:rFonts w:ascii="Franklin Gothic Medium" w:hAnsi="Franklin Gothic Medium" w:cstheme="majorBidi"/>
      <w:bCs/>
      <w:iCs/>
      <w:color w:val="0071CE"/>
      <w:sz w:val="32"/>
      <w:szCs w:val="21"/>
    </w:rPr>
  </w:style>
  <w:style w:type="character" w:styleId="IntenseEmphasis">
    <w:name w:val="Intense Emphasis"/>
    <w:basedOn w:val="DefaultParagraphFont"/>
    <w:uiPriority w:val="21"/>
    <w:semiHidden/>
    <w:rsid w:val="00B6329B"/>
    <w:rPr>
      <w:rFonts w:ascii="Franklin Gothic Book" w:hAnsi="Franklin Gothic Book"/>
      <w:i/>
      <w:iCs/>
      <w:color w:val="4472C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B6329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59" w:lineRule="auto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12E04"/>
    <w:rPr>
      <w:rFonts w:ascii="Franklin Gothic Book" w:hAnsi="Franklin Gothic Book"/>
      <w:i/>
      <w:iCs/>
      <w:color w:val="4472C4" w:themeColor="accent1"/>
    </w:rPr>
  </w:style>
  <w:style w:type="character" w:styleId="IntenseReference">
    <w:name w:val="Intense Reference"/>
    <w:basedOn w:val="DefaultParagraphFont"/>
    <w:uiPriority w:val="32"/>
    <w:semiHidden/>
    <w:rsid w:val="00B6329B"/>
    <w:rPr>
      <w:rFonts w:ascii="Franklin Gothic Book" w:hAnsi="Franklin Gothic Book"/>
      <w:b/>
      <w:bCs/>
      <w:smallCaps/>
      <w:color w:val="4472C4" w:themeColor="accent1"/>
      <w:spacing w:val="5"/>
      <w:sz w:val="20"/>
    </w:rPr>
  </w:style>
  <w:style w:type="character" w:customStyle="1" w:styleId="ItalEmphasis">
    <w:name w:val="Ital Emphasis"/>
    <w:uiPriority w:val="99"/>
    <w:semiHidden/>
    <w:rsid w:val="00B6329B"/>
    <w:rPr>
      <w:rFonts w:ascii="Franklin Gothic Book" w:hAnsi="Franklin Gothic Book"/>
      <w:i/>
      <w:iCs/>
    </w:rPr>
  </w:style>
  <w:style w:type="paragraph" w:styleId="ListParagraph">
    <w:name w:val="List Paragraph"/>
    <w:basedOn w:val="Normal"/>
    <w:uiPriority w:val="34"/>
    <w:semiHidden/>
    <w:qFormat/>
    <w:rsid w:val="00B6329B"/>
    <w:pPr>
      <w:spacing w:before="0"/>
      <w:ind w:left="720"/>
      <w:contextualSpacing/>
    </w:pPr>
    <w:rPr>
      <w:rFonts w:cs="Times New Roman"/>
      <w:szCs w:val="24"/>
    </w:rPr>
  </w:style>
  <w:style w:type="paragraph" w:customStyle="1" w:styleId="LocationSubhead">
    <w:name w:val="Location Subhead"/>
    <w:basedOn w:val="Normal"/>
    <w:link w:val="LocationSubheadChar"/>
    <w:uiPriority w:val="2"/>
    <w:semiHidden/>
    <w:rsid w:val="00B6329B"/>
    <w:pPr>
      <w:spacing w:before="0" w:after="160"/>
    </w:pPr>
    <w:rPr>
      <w:b/>
      <w:color w:val="0071CE"/>
      <w:sz w:val="28"/>
      <w:szCs w:val="28"/>
    </w:rPr>
  </w:style>
  <w:style w:type="character" w:customStyle="1" w:styleId="LocationSubheadChar">
    <w:name w:val="Location Subhead Char"/>
    <w:basedOn w:val="DefaultParagraphFont"/>
    <w:link w:val="LocationSubhead"/>
    <w:uiPriority w:val="2"/>
    <w:semiHidden/>
    <w:rsid w:val="0073126B"/>
    <w:rPr>
      <w:rFonts w:ascii="Franklin Gothic Book" w:hAnsi="Franklin Gothic Book"/>
      <w:b/>
      <w:color w:val="0071CE"/>
      <w:sz w:val="28"/>
      <w:szCs w:val="28"/>
    </w:rPr>
  </w:style>
  <w:style w:type="paragraph" w:styleId="NoSpacing">
    <w:name w:val="No Spacing"/>
    <w:uiPriority w:val="1"/>
    <w:qFormat/>
    <w:rsid w:val="00B6329B"/>
    <w:pPr>
      <w:spacing w:after="0" w:line="240" w:lineRule="auto"/>
    </w:pPr>
    <w:rPr>
      <w:rFonts w:ascii="Franklin Gothic Book" w:hAnsi="Franklin Gothic Book" w:cs="Times New Roman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B6329B"/>
  </w:style>
  <w:style w:type="paragraph" w:styleId="Quote">
    <w:name w:val="Quote"/>
    <w:basedOn w:val="Normal"/>
    <w:next w:val="Normal"/>
    <w:link w:val="QuoteChar"/>
    <w:uiPriority w:val="29"/>
    <w:semiHidden/>
    <w:rsid w:val="00B6329B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12E04"/>
    <w:rPr>
      <w:rFonts w:ascii="Franklin Gothic Book" w:hAnsi="Franklin Gothic Book"/>
      <w:i/>
      <w:iCs/>
      <w:color w:val="404040" w:themeColor="text1" w:themeTint="BF"/>
    </w:rPr>
  </w:style>
  <w:style w:type="character" w:styleId="Strong">
    <w:name w:val="Strong"/>
    <w:uiPriority w:val="22"/>
    <w:semiHidden/>
    <w:rsid w:val="00B6329B"/>
    <w:rPr>
      <w:rFonts w:ascii="Franklin Gothic Book" w:hAnsi="Franklin Gothic Book"/>
      <w:b/>
      <w:sz w:val="20"/>
      <w:szCs w:val="21"/>
    </w:rPr>
  </w:style>
  <w:style w:type="character" w:styleId="SubtleEmphasis">
    <w:name w:val="Subtle Emphasis"/>
    <w:basedOn w:val="DefaultParagraphFont"/>
    <w:uiPriority w:val="19"/>
    <w:semiHidden/>
    <w:rsid w:val="00B6329B"/>
    <w:rPr>
      <w:rFonts w:ascii="Franklin Gothic Book" w:hAnsi="Franklin Gothic Book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rsid w:val="00B6329B"/>
    <w:rPr>
      <w:rFonts w:ascii="Franklin Gothic Book" w:hAnsi="Franklin Gothic Book"/>
      <w:smallCaps/>
      <w:color w:val="5A5A5A" w:themeColor="text1" w:themeTint="A5"/>
    </w:rPr>
  </w:style>
  <w:style w:type="table" w:styleId="MediumShading1">
    <w:name w:val="Medium Shading 1"/>
    <w:basedOn w:val="TableNormal"/>
    <w:uiPriority w:val="63"/>
    <w:rsid w:val="00C63285"/>
    <w:pPr>
      <w:spacing w:after="200" w:line="276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idTable1Light1">
    <w:name w:val="Grid Table 1 Light1"/>
    <w:basedOn w:val="TableNormal"/>
    <w:uiPriority w:val="46"/>
    <w:rsid w:val="00CF5AB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CF5AB7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3">
    <w:name w:val="toc 3"/>
    <w:basedOn w:val="Normal"/>
    <w:next w:val="Normal"/>
    <w:autoRedefine/>
    <w:uiPriority w:val="39"/>
    <w:semiHidden/>
    <w:rsid w:val="00844A5A"/>
    <w:pPr>
      <w:spacing w:after="100"/>
      <w:ind w:left="400"/>
    </w:pPr>
  </w:style>
  <w:style w:type="paragraph" w:customStyle="1" w:styleId="CoverpageyearH1">
    <w:name w:val="Cover page year H1"/>
    <w:basedOn w:val="Body"/>
    <w:next w:val="Body"/>
    <w:link w:val="CoverpageyearH1Char"/>
    <w:uiPriority w:val="2"/>
    <w:qFormat/>
    <w:rsid w:val="00C50E2F"/>
    <w:pPr>
      <w:spacing w:after="3600"/>
      <w:jc w:val="right"/>
    </w:pPr>
    <w:rPr>
      <w:rFonts w:ascii="Franklin Gothic Medium" w:hAnsi="Franklin Gothic Medium"/>
      <w:i/>
      <w:caps/>
      <w:color w:val="0071CE"/>
      <w:sz w:val="44"/>
      <w:szCs w:val="44"/>
    </w:rPr>
  </w:style>
  <w:style w:type="character" w:customStyle="1" w:styleId="CoverpageyearH1Char">
    <w:name w:val="Cover page year H1 Char"/>
    <w:basedOn w:val="Heading2Char"/>
    <w:link w:val="CoverpageyearH1"/>
    <w:uiPriority w:val="2"/>
    <w:rsid w:val="00E31CAE"/>
    <w:rPr>
      <w:rFonts w:ascii="Franklin Gothic Medium" w:hAnsi="Franklin Gothic Medium" w:cs="SourceSansPro-Light"/>
      <w:b/>
      <w:bCs w:val="0"/>
      <w:i/>
      <w:caps/>
      <w:color w:val="0071CE"/>
      <w:sz w:val="44"/>
      <w:szCs w:val="44"/>
    </w:rPr>
  </w:style>
  <w:style w:type="paragraph" w:styleId="TOC4">
    <w:name w:val="toc 4"/>
    <w:basedOn w:val="Normal"/>
    <w:next w:val="Normal"/>
    <w:autoRedefine/>
    <w:uiPriority w:val="39"/>
    <w:semiHidden/>
    <w:rsid w:val="00F55F80"/>
    <w:pPr>
      <w:spacing w:after="100"/>
      <w:ind w:left="600"/>
    </w:pPr>
  </w:style>
  <w:style w:type="paragraph" w:styleId="TOCHeading">
    <w:name w:val="TOC Heading"/>
    <w:next w:val="Normal"/>
    <w:autoRedefine/>
    <w:uiPriority w:val="39"/>
    <w:semiHidden/>
    <w:rsid w:val="007A5D97"/>
    <w:pPr>
      <w:keepNext/>
      <w:keepLines/>
      <w:spacing w:before="240"/>
    </w:pPr>
    <w:rPr>
      <w:rFonts w:ascii="Franklin Gothic Medium" w:eastAsiaTheme="majorEastAsia" w:hAnsi="Franklin Gothic Medium" w:cstheme="majorBidi"/>
      <w:b/>
      <w:caps/>
      <w:color w:val="173963"/>
      <w:sz w:val="44"/>
      <w:szCs w:val="32"/>
    </w:rPr>
  </w:style>
  <w:style w:type="paragraph" w:customStyle="1" w:styleId="Contactstext">
    <w:name w:val="Contacts text"/>
    <w:link w:val="ContactstextChar"/>
    <w:uiPriority w:val="1"/>
    <w:qFormat/>
    <w:rsid w:val="00A56F67"/>
    <w:rPr>
      <w:rFonts w:ascii="Franklin Gothic Book" w:hAnsi="Franklin Gothic Book"/>
    </w:rPr>
  </w:style>
  <w:style w:type="paragraph" w:customStyle="1" w:styleId="TableHeading2">
    <w:name w:val="Table Heading 2"/>
    <w:next w:val="Body"/>
    <w:link w:val="TableHeading2Char"/>
    <w:uiPriority w:val="1"/>
    <w:semiHidden/>
    <w:rsid w:val="004C03EB"/>
    <w:pPr>
      <w:spacing w:before="40" w:after="40" w:line="240" w:lineRule="auto"/>
    </w:pPr>
    <w:rPr>
      <w:rFonts w:ascii="Franklin Gothic Medium" w:hAnsi="Franklin Gothic Medium" w:cs="SourceSansPro-Light"/>
      <w:b/>
      <w:bCs/>
      <w:color w:val="0071CE"/>
      <w:sz w:val="44"/>
      <w:szCs w:val="21"/>
    </w:rPr>
  </w:style>
  <w:style w:type="character" w:customStyle="1" w:styleId="TableHeading2Char">
    <w:name w:val="Table Heading 2 Char"/>
    <w:basedOn w:val="Heading2Char"/>
    <w:link w:val="TableHeading2"/>
    <w:uiPriority w:val="1"/>
    <w:semiHidden/>
    <w:rsid w:val="00F12E04"/>
    <w:rPr>
      <w:rFonts w:ascii="Franklin Gothic Medium" w:hAnsi="Franklin Gothic Medium" w:cs="SourceSansPro-Light"/>
      <w:b w:val="0"/>
      <w:bCs/>
      <w:color w:val="0071CE"/>
      <w:sz w:val="44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480E10"/>
    <w:rPr>
      <w:sz w:val="16"/>
      <w:szCs w:val="16"/>
    </w:rPr>
  </w:style>
  <w:style w:type="character" w:customStyle="1" w:styleId="ContactstextChar">
    <w:name w:val="Contacts text Char"/>
    <w:basedOn w:val="DefaultParagraphFont"/>
    <w:link w:val="Contactstext"/>
    <w:uiPriority w:val="1"/>
    <w:rsid w:val="00E31CAE"/>
    <w:rPr>
      <w:rFonts w:ascii="Franklin Gothic Book" w:hAnsi="Franklin Gothic Book"/>
    </w:rPr>
  </w:style>
  <w:style w:type="paragraph" w:styleId="CommentText">
    <w:name w:val="annotation text"/>
    <w:basedOn w:val="Normal"/>
    <w:link w:val="CommentTextChar"/>
    <w:uiPriority w:val="99"/>
    <w:unhideWhenUsed/>
    <w:rsid w:val="00480E10"/>
  </w:style>
  <w:style w:type="character" w:customStyle="1" w:styleId="CommentTextChar">
    <w:name w:val="Comment Text Char"/>
    <w:basedOn w:val="DefaultParagraphFont"/>
    <w:link w:val="CommentText"/>
    <w:uiPriority w:val="99"/>
    <w:rsid w:val="00480E10"/>
    <w:rPr>
      <w:rFonts w:ascii="Franklin Gothic Book" w:hAnsi="Franklin Gothic Book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E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0E10"/>
    <w:rPr>
      <w:rFonts w:ascii="Franklin Gothic Book" w:hAnsi="Franklin Gothic Book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E1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E10"/>
    <w:rPr>
      <w:rFonts w:ascii="Segoe UI" w:hAnsi="Segoe UI" w:cs="Segoe UI"/>
      <w:sz w:val="18"/>
      <w:szCs w:val="18"/>
    </w:rPr>
  </w:style>
  <w:style w:type="numbering" w:customStyle="1" w:styleId="Bulletlist">
    <w:name w:val="Bullet list"/>
    <w:uiPriority w:val="99"/>
    <w:rsid w:val="00763BE3"/>
    <w:pPr>
      <w:numPr>
        <w:numId w:val="6"/>
      </w:numPr>
    </w:pPr>
  </w:style>
  <w:style w:type="table" w:customStyle="1" w:styleId="PlainTable11">
    <w:name w:val="Plain Table 11"/>
    <w:aliases w:val="Centered justified table"/>
    <w:basedOn w:val="TableGrid1"/>
    <w:uiPriority w:val="41"/>
    <w:rsid w:val="002E7FEA"/>
    <w:pPr>
      <w:spacing w:after="0"/>
      <w:jc w:val="center"/>
    </w:pPr>
    <w:rPr>
      <w:rFonts w:ascii="Franklin Gothic Book" w:hAnsi="Franklin Gothic Book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43" w:type="dxa"/>
        <w:left w:w="115" w:type="dxa"/>
        <w:bottom w:w="43" w:type="dxa"/>
        <w:right w:w="115" w:type="dxa"/>
      </w:tblCellMar>
    </w:tblPr>
    <w:tcPr>
      <w:shd w:val="clear" w:color="auto" w:fill="auto"/>
      <w:vAlign w:val="center"/>
    </w:tcPr>
    <w:tblStylePr w:type="firstRow">
      <w:rPr>
        <w:b/>
        <w:bCs/>
      </w:rPr>
    </w:tblStylePr>
    <w:tblStylePr w:type="lastRow">
      <w:rPr>
        <w:b/>
        <w:bCs/>
        <w:i/>
        <w:iCs/>
      </w:rPr>
      <w:tblPr/>
      <w:tcPr>
        <w:tcBorders>
          <w:top w:val="double" w:sz="4" w:space="0" w:color="BFBFBF" w:themeColor="background1" w:themeShade="B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1">
    <w:name w:val="Table Grid 1"/>
    <w:basedOn w:val="TableNormal"/>
    <w:uiPriority w:val="99"/>
    <w:semiHidden/>
    <w:unhideWhenUsed/>
    <w:rsid w:val="006A027B"/>
    <w:pPr>
      <w:spacing w:before="40" w:after="4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lainTable21">
    <w:name w:val="Plain Table 21"/>
    <w:aliases w:val="Left Justified"/>
    <w:basedOn w:val="TableNormal"/>
    <w:uiPriority w:val="42"/>
    <w:rsid w:val="002E7FEA"/>
    <w:pPr>
      <w:spacing w:after="0" w:line="240" w:lineRule="auto"/>
    </w:pPr>
    <w:rPr>
      <w:rFonts w:ascii="Franklin Gothic Book" w:hAnsi="Franklin Gothic Book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43" w:type="dxa"/>
        <w:left w:w="115" w:type="dxa"/>
        <w:bottom w:w="43" w:type="dxa"/>
        <w:right w:w="115" w:type="dxa"/>
      </w:tblCellMar>
    </w:tblPr>
    <w:trPr>
      <w:cantSplit/>
      <w:tblHeader/>
    </w:trPr>
    <w:tcPr>
      <w:vAlign w:val="center"/>
    </w:tc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B0337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2D2D"/>
    <w:rPr>
      <w:color w:val="808080"/>
      <w:shd w:val="clear" w:color="auto" w:fill="E6E6E6"/>
    </w:rPr>
  </w:style>
  <w:style w:type="table" w:customStyle="1" w:styleId="GridTable1Light2">
    <w:name w:val="Grid Table 1 Light2"/>
    <w:basedOn w:val="TableNormal"/>
    <w:uiPriority w:val="46"/>
    <w:rsid w:val="004C03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old">
    <w:name w:val="Bold"/>
    <w:basedOn w:val="Body"/>
    <w:link w:val="BoldChar"/>
    <w:qFormat/>
    <w:rsid w:val="00E31CAE"/>
    <w:rPr>
      <w:b/>
    </w:rPr>
  </w:style>
  <w:style w:type="paragraph" w:customStyle="1" w:styleId="Italics">
    <w:name w:val="Italics"/>
    <w:basedOn w:val="Body"/>
    <w:link w:val="ItalicsChar"/>
    <w:qFormat/>
    <w:rsid w:val="00E31CAE"/>
    <w:rPr>
      <w:i/>
    </w:rPr>
  </w:style>
  <w:style w:type="character" w:customStyle="1" w:styleId="BoldChar">
    <w:name w:val="Bold Char"/>
    <w:basedOn w:val="BodyChar"/>
    <w:link w:val="Bold"/>
    <w:rsid w:val="00E31CAE"/>
    <w:rPr>
      <w:rFonts w:ascii="Franklin Gothic Book" w:hAnsi="Franklin Gothic Book"/>
      <w:b/>
    </w:rPr>
  </w:style>
  <w:style w:type="character" w:customStyle="1" w:styleId="ItalicsChar">
    <w:name w:val="Italics Char"/>
    <w:basedOn w:val="BodyChar"/>
    <w:link w:val="Italics"/>
    <w:rsid w:val="00E31CAE"/>
    <w:rPr>
      <w:rFonts w:ascii="Franklin Gothic Book" w:hAnsi="Franklin Gothic Book"/>
      <w:i/>
    </w:rPr>
  </w:style>
  <w:style w:type="paragraph" w:styleId="Header">
    <w:name w:val="header"/>
    <w:basedOn w:val="Normal"/>
    <w:link w:val="HeaderChar"/>
    <w:uiPriority w:val="99"/>
    <w:unhideWhenUsed/>
    <w:rsid w:val="00B2059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599"/>
    <w:rPr>
      <w:rFonts w:ascii="Franklin Gothic Book" w:hAnsi="Franklin Gothic Book"/>
    </w:rPr>
  </w:style>
  <w:style w:type="numbering" w:customStyle="1" w:styleId="Style1">
    <w:name w:val="Style1"/>
    <w:uiPriority w:val="99"/>
    <w:rsid w:val="00EE1F36"/>
    <w:pPr>
      <w:numPr>
        <w:numId w:val="21"/>
      </w:numPr>
    </w:pPr>
  </w:style>
  <w:style w:type="paragraph" w:customStyle="1" w:styleId="Numberedlist">
    <w:name w:val="Numbered list"/>
    <w:basedOn w:val="Body"/>
    <w:next w:val="Body"/>
    <w:link w:val="NumberedlistChar"/>
    <w:qFormat/>
    <w:rsid w:val="00EE1F36"/>
    <w:pPr>
      <w:numPr>
        <w:numId w:val="15"/>
      </w:numPr>
    </w:pPr>
  </w:style>
  <w:style w:type="character" w:customStyle="1" w:styleId="NumberedlistChar">
    <w:name w:val="Numbered list Char"/>
    <w:basedOn w:val="BodyChar"/>
    <w:link w:val="Numberedlist"/>
    <w:rsid w:val="00EE1F36"/>
    <w:rPr>
      <w:rFonts w:ascii="Franklin Gothic Book" w:hAnsi="Franklin Gothic Book"/>
    </w:rPr>
  </w:style>
  <w:style w:type="numbering" w:customStyle="1" w:styleId="Style2">
    <w:name w:val="Style2"/>
    <w:uiPriority w:val="99"/>
    <w:rsid w:val="00EE1F36"/>
    <w:pPr>
      <w:numPr>
        <w:numId w:val="24"/>
      </w:numPr>
    </w:pPr>
  </w:style>
  <w:style w:type="paragraph" w:customStyle="1" w:styleId="Coverpagecontactinformation">
    <w:name w:val="Cover page contact information"/>
    <w:basedOn w:val="Body"/>
    <w:next w:val="Body"/>
    <w:qFormat/>
    <w:rsid w:val="00920D63"/>
    <w:pPr>
      <w:spacing w:before="0"/>
      <w:jc w:val="center"/>
    </w:pPr>
    <w:rPr>
      <w:sz w:val="24"/>
    </w:rPr>
  </w:style>
  <w:style w:type="paragraph" w:styleId="Revision">
    <w:name w:val="Revision"/>
    <w:hidden/>
    <w:uiPriority w:val="99"/>
    <w:semiHidden/>
    <w:rsid w:val="00BB2C0A"/>
    <w:pPr>
      <w:spacing w:after="0" w:line="240" w:lineRule="auto"/>
    </w:pPr>
    <w:rPr>
      <w:rFonts w:ascii="Franklin Gothic Book" w:hAnsi="Franklin Gothic Book"/>
    </w:rPr>
  </w:style>
  <w:style w:type="table" w:customStyle="1" w:styleId="TableGrid10">
    <w:name w:val="Table Grid1"/>
    <w:basedOn w:val="TableNormal"/>
    <w:next w:val="TableGrid"/>
    <w:uiPriority w:val="39"/>
    <w:rsid w:val="004F6774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21983-6B74-4173-8E15-9017139D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CDL Assurances</vt:lpstr>
    </vt:vector>
  </TitlesOfParts>
  <Company>SBCTC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CDL Assurances</dc:title>
  <dc:subject>Early Achievers</dc:subject>
  <dc:creator>SBCTC</dc:creator>
  <cp:keywords/>
  <cp:lastModifiedBy>Vicky Chungtuyco</cp:lastModifiedBy>
  <cp:revision>7</cp:revision>
  <cp:lastPrinted>2017-12-05T18:58:00Z</cp:lastPrinted>
  <dcterms:created xsi:type="dcterms:W3CDTF">2025-01-03T17:54:00Z</dcterms:created>
  <dcterms:modified xsi:type="dcterms:W3CDTF">2025-01-07T22:48:00Z</dcterms:modified>
  <cp:category>Early Achievers</cp:category>
</cp:coreProperties>
</file>