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F72C" w14:textId="5B5256A9" w:rsidR="00AD2903" w:rsidRDefault="155D8422" w:rsidP="59A29BF9">
      <w:pPr>
        <w:jc w:val="center"/>
      </w:pPr>
      <w:r w:rsidRPr="59A29BF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ATC Spring Meeting Travel Planning Details</w:t>
      </w:r>
    </w:p>
    <w:p w14:paraId="618E3550" w14:textId="72CDC43C" w:rsidR="00AD2903" w:rsidRDefault="155D8422" w:rsidP="59A29BF9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9A29BF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SPSCC will be </w:t>
      </w:r>
      <w:proofErr w:type="gramStart"/>
      <w:r w:rsidRPr="59A29BF9">
        <w:rPr>
          <w:rFonts w:ascii="Calibri" w:eastAsia="Calibri" w:hAnsi="Calibri" w:cs="Calibri"/>
          <w:color w:val="000000" w:themeColor="text1"/>
          <w:sz w:val="24"/>
          <w:szCs w:val="24"/>
        </w:rPr>
        <w:t>hosting</w:t>
      </w:r>
      <w:proofErr w:type="gramEnd"/>
      <w:r w:rsidRPr="59A29BF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the Craft Brewing and Distilling Building at address 4200 Capitol Blvd. Tumwater WA 98501.  A map is attached highlighting the location. Parking is totally free and open at the building.</w:t>
      </w:r>
    </w:p>
    <w:p w14:paraId="4BA5D363" w14:textId="43320AAA" w:rsidR="00AD2903" w:rsidRDefault="155D8422" w:rsidP="59A29BF9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9A29BF9">
        <w:rPr>
          <w:rFonts w:ascii="Calibri" w:eastAsia="Calibri" w:hAnsi="Calibri" w:cs="Calibri"/>
          <w:color w:val="000000" w:themeColor="text1"/>
          <w:sz w:val="24"/>
          <w:szCs w:val="24"/>
        </w:rPr>
        <w:t>For those of you who have not ever attended in person, lunch on May 4</w:t>
      </w:r>
      <w:r w:rsidRPr="59A29BF9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th</w:t>
      </w:r>
      <w:r w:rsidRPr="59A29BF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breakfast on May 5</w:t>
      </w:r>
      <w:r w:rsidRPr="59A29BF9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th</w:t>
      </w:r>
      <w:r w:rsidRPr="59A29BF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will be provided. </w:t>
      </w:r>
    </w:p>
    <w:p w14:paraId="706362AF" w14:textId="656C6209" w:rsidR="00AD2903" w:rsidRDefault="155D8422" w:rsidP="59A29BF9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9A29BF9">
        <w:rPr>
          <w:rFonts w:ascii="Calibri" w:eastAsia="Calibri" w:hAnsi="Calibri" w:cs="Calibri"/>
          <w:color w:val="000000" w:themeColor="text1"/>
          <w:sz w:val="24"/>
          <w:szCs w:val="24"/>
        </w:rPr>
        <w:t>No-host dinner May 4</w:t>
      </w:r>
      <w:r w:rsidRPr="59A29BF9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th</w:t>
      </w:r>
      <w:r w:rsidRPr="59A29BF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Rivers Edge at 4611 Tumwater Valley Dr SE, Olympia, WA 98501 with the reservation starting at 5:30pm. </w:t>
      </w:r>
    </w:p>
    <w:p w14:paraId="3624564C" w14:textId="71D453CA" w:rsidR="00AD2903" w:rsidRDefault="155D8422" w:rsidP="59A29BF9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9A29BF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Hotel blocking has been problematic, so please just book directly with </w:t>
      </w:r>
      <w:hyperlink r:id="rId5">
        <w:r w:rsidRPr="59A29BF9">
          <w:rPr>
            <w:rStyle w:val="Hyperlink"/>
            <w:rFonts w:ascii="Calibri" w:eastAsia="Calibri" w:hAnsi="Calibri" w:cs="Calibri"/>
            <w:sz w:val="24"/>
            <w:szCs w:val="24"/>
          </w:rPr>
          <w:t>La Quinta Inn &amp; Suites by Wyndham Tumwater - Olympia</w:t>
        </w:r>
      </w:hyperlink>
      <w:r w:rsidRPr="59A29BF9">
        <w:rPr>
          <w:rFonts w:ascii="Calibri" w:eastAsia="Calibri" w:hAnsi="Calibri" w:cs="Calibri"/>
          <w:color w:val="000000" w:themeColor="text1"/>
          <w:sz w:val="24"/>
          <w:szCs w:val="24"/>
        </w:rPr>
        <w:t>. It is super close to the meeting location. Be sure to ask for the government rate.</w:t>
      </w:r>
      <w:r w:rsidR="00AB6607">
        <w:br/>
      </w:r>
    </w:p>
    <w:tbl>
      <w:tblPr>
        <w:tblStyle w:val="TableGrid"/>
        <w:tblW w:w="0" w:type="auto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59A29BF9" w14:paraId="12DF02A3" w14:textId="77777777" w:rsidTr="59A29BF9">
        <w:trPr>
          <w:trHeight w:val="300"/>
        </w:trPr>
        <w:tc>
          <w:tcPr>
            <w:tcW w:w="9360" w:type="dxa"/>
            <w:vAlign w:val="center"/>
          </w:tcPr>
          <w:p w14:paraId="4801BFEE" w14:textId="4BD78687" w:rsidR="59A29BF9" w:rsidRDefault="00AB6607">
            <w:hyperlink r:id="rId6">
              <w:r w:rsidR="59A29BF9" w:rsidRPr="59A29BF9">
                <w:rPr>
                  <w:rStyle w:val="Hyperlink"/>
                  <w:sz w:val="31"/>
                  <w:szCs w:val="31"/>
                </w:rPr>
                <w:t>La Quinta Inn &amp;amp; Suites by Wyndham Tumwater - Olympia | Tumwater, WA Hotels</w:t>
              </w:r>
            </w:hyperlink>
          </w:p>
          <w:p w14:paraId="697E6AF4" w14:textId="423F97D7" w:rsidR="59A29BF9" w:rsidRDefault="59A29BF9">
            <w:r w:rsidRPr="59A29BF9">
              <w:rPr>
                <w:color w:val="666666"/>
                <w:sz w:val="21"/>
                <w:szCs w:val="21"/>
              </w:rPr>
              <w:t xml:space="preserve">Let La Quinta Inn &amp; Suites by Wyndham Tumwater - Olympia be the bright spot in your travel journey with free breakfast, </w:t>
            </w:r>
            <w:proofErr w:type="spellStart"/>
            <w:r w:rsidRPr="59A29BF9">
              <w:rPr>
                <w:color w:val="666666"/>
                <w:sz w:val="21"/>
                <w:szCs w:val="21"/>
              </w:rPr>
              <w:t>WiFi</w:t>
            </w:r>
            <w:proofErr w:type="spellEnd"/>
            <w:r w:rsidRPr="59A29BF9">
              <w:rPr>
                <w:color w:val="666666"/>
                <w:sz w:val="21"/>
                <w:szCs w:val="21"/>
              </w:rPr>
              <w:t>, and contemporary guest rooms. Book our Tumwater, WA hotel for a memorable stay.</w:t>
            </w:r>
          </w:p>
          <w:p w14:paraId="1BC585D2" w14:textId="30A663F0" w:rsidR="59A29BF9" w:rsidRDefault="00AB6607">
            <w:hyperlink>
              <w:r w:rsidR="59A29BF9" w:rsidRPr="59A29BF9">
                <w:rPr>
                  <w:rStyle w:val="Hyperlink"/>
                  <w:sz w:val="21"/>
                  <w:szCs w:val="21"/>
                </w:rPr>
                <w:t>www.wyndhamhotels.com</w:t>
              </w:r>
            </w:hyperlink>
          </w:p>
        </w:tc>
      </w:tr>
    </w:tbl>
    <w:p w14:paraId="1007218C" w14:textId="043A1E4B" w:rsidR="00AD2903" w:rsidRDefault="00AB6607" w:rsidP="59A29BF9">
      <w:r>
        <w:br/>
      </w:r>
    </w:p>
    <w:p w14:paraId="2C078E63" w14:textId="3FC83313" w:rsidR="00AD2903" w:rsidRDefault="00AD2903" w:rsidP="59A29BF9"/>
    <w:sectPr w:rsidR="00AD2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18480"/>
    <w:multiLevelType w:val="hybridMultilevel"/>
    <w:tmpl w:val="1BB8B5CC"/>
    <w:lvl w:ilvl="0" w:tplc="CDF0F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84A3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202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C9A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E64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389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ACA1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67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7A74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478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BFD9C1"/>
    <w:rsid w:val="00AB6607"/>
    <w:rsid w:val="00AD2903"/>
    <w:rsid w:val="155D8422"/>
    <w:rsid w:val="2EBFD9C1"/>
    <w:rsid w:val="59A29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FD9C1"/>
  <w15:chartTrackingRefBased/>
  <w15:docId w15:val="{84132C6A-9BAD-4492-8970-051D2941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yndhamhotels.com/laquinta/tumwater-washington/la-quinta-tumwater-olympia/overview?CID=LC:LQ::GGL:RIO:National:53371&amp;iata=00093796" TargetMode="External"/><Relationship Id="rId5" Type="http://schemas.openxmlformats.org/officeDocument/2006/relationships/hyperlink" Target="https://www.wyndhamhotels.com/laquinta/tumwater-washington/la-quinta-tumwater-olympia/overview?CID=LC:LQ::GGL:RIO:National:53371&amp;iata=000937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4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Bringman</dc:creator>
  <cp:keywords/>
  <dc:description/>
  <cp:lastModifiedBy>Roma Bert</cp:lastModifiedBy>
  <cp:revision>2</cp:revision>
  <dcterms:created xsi:type="dcterms:W3CDTF">2023-04-26T21:10:00Z</dcterms:created>
  <dcterms:modified xsi:type="dcterms:W3CDTF">2023-04-26T21:10:00Z</dcterms:modified>
</cp:coreProperties>
</file>