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9585" w14:textId="1999463B" w:rsidR="00B3536D" w:rsidRDefault="00272DF7" w:rsidP="00272DF7">
      <w:pPr>
        <w:pStyle w:val="NoSpacing"/>
        <w:rPr>
          <w:b/>
          <w:bCs/>
        </w:rPr>
      </w:pPr>
      <w:r>
        <w:rPr>
          <w:b/>
          <w:bCs/>
        </w:rPr>
        <w:t>ATC Treasurer Report</w:t>
      </w:r>
    </w:p>
    <w:p w14:paraId="2198C7E7" w14:textId="57287116" w:rsidR="00272DF7" w:rsidRDefault="00272DF7" w:rsidP="00272DF7">
      <w:pPr>
        <w:pStyle w:val="NoSpacing"/>
      </w:pPr>
      <w:r>
        <w:t>Winter Quarter 2024</w:t>
      </w:r>
    </w:p>
    <w:p w14:paraId="71ACC4E8" w14:textId="77777777" w:rsidR="00272DF7" w:rsidRDefault="00272DF7" w:rsidP="00272DF7">
      <w:pPr>
        <w:pStyle w:val="NoSpacing"/>
      </w:pPr>
    </w:p>
    <w:p w14:paraId="014C1A1C" w14:textId="0C221A61" w:rsidR="00FC1BDC" w:rsidRDefault="00AF3936" w:rsidP="00272DF7">
      <w:pPr>
        <w:pStyle w:val="NoSpacing"/>
      </w:pPr>
      <w:r>
        <w:t>Expenses and Revenue</w:t>
      </w:r>
    </w:p>
    <w:p w14:paraId="19BF4AB7" w14:textId="5EE11294" w:rsidR="00AF3936" w:rsidRDefault="00AF3936" w:rsidP="00272DF7">
      <w:pPr>
        <w:pStyle w:val="NoSpacing"/>
      </w:pPr>
      <w:r>
        <w:t>18 colleges paid as of 1/23 ($2,700)</w:t>
      </w:r>
    </w:p>
    <w:p w14:paraId="44A8CDC9" w14:textId="75428D5E" w:rsidR="00AF3936" w:rsidRDefault="00AF3936" w:rsidP="00272DF7">
      <w:pPr>
        <w:pStyle w:val="NoSpacing"/>
      </w:pPr>
      <w:r>
        <w:t>16 colleges outstanding (below)</w:t>
      </w:r>
    </w:p>
    <w:p w14:paraId="5C2528C1" w14:textId="77777777" w:rsidR="00AF3936" w:rsidRDefault="00AF3936" w:rsidP="00272DF7">
      <w:pPr>
        <w:pStyle w:val="NoSpacing"/>
      </w:pPr>
    </w:p>
    <w:p w14:paraId="5110449B" w14:textId="6CB6A8A7" w:rsidR="00AF3936" w:rsidRDefault="00AF3936" w:rsidP="00272DF7">
      <w:pPr>
        <w:pStyle w:val="NoSpacing"/>
      </w:pPr>
      <w:r>
        <w:rPr>
          <w:noProof/>
        </w:rPr>
        <w:drawing>
          <wp:inline distT="0" distB="0" distL="0" distR="0" wp14:anchorId="36710608" wp14:editId="2D027DDD">
            <wp:extent cx="6858000" cy="1457960"/>
            <wp:effectExtent l="0" t="0" r="0" b="8890"/>
            <wp:docPr id="4863289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2899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7BFB" w14:textId="77777777" w:rsidR="00AF3936" w:rsidRDefault="00AF3936" w:rsidP="00272DF7">
      <w:pPr>
        <w:pStyle w:val="NoSpacing"/>
      </w:pPr>
    </w:p>
    <w:p w14:paraId="6BA3758A" w14:textId="77777777" w:rsidR="00AF3936" w:rsidRDefault="00AF3936" w:rsidP="00272DF7">
      <w:pPr>
        <w:pStyle w:val="NoSpacing"/>
      </w:pPr>
    </w:p>
    <w:p w14:paraId="6EAAD413" w14:textId="40A61659" w:rsidR="00272DF7" w:rsidRDefault="00AF3936" w:rsidP="00272DF7">
      <w:pPr>
        <w:pStyle w:val="NoSpacing"/>
      </w:pPr>
      <w:r>
        <w:t>For outstanding dues invoices, you can c</w:t>
      </w:r>
      <w:r w:rsidR="00272DF7">
        <w:t>all the phone number on the invoice to pay by P-Card</w:t>
      </w:r>
      <w:r>
        <w:t>. (Shown below.)</w:t>
      </w:r>
    </w:p>
    <w:p w14:paraId="2247D50E" w14:textId="3146EDC0" w:rsidR="00AF3936" w:rsidRDefault="00AF3936" w:rsidP="00272DF7">
      <w:pPr>
        <w:pStyle w:val="NoSpacing"/>
      </w:pPr>
      <w:r>
        <w:t xml:space="preserve">If you need the invoice resent or want to check the person the invoice went to, email </w:t>
      </w:r>
      <w:hyperlink r:id="rId8" w:history="1">
        <w:r w:rsidRPr="00A470D2">
          <w:rPr>
            <w:rStyle w:val="Hyperlink"/>
          </w:rPr>
          <w:t>brian.palmer@seattlecolleges.edu</w:t>
        </w:r>
      </w:hyperlink>
    </w:p>
    <w:p w14:paraId="2F02CDFD" w14:textId="77777777" w:rsidR="00AF3936" w:rsidRDefault="00AF3936" w:rsidP="00272DF7">
      <w:pPr>
        <w:pStyle w:val="NoSpacing"/>
      </w:pPr>
    </w:p>
    <w:p w14:paraId="3E5BD963" w14:textId="77777777" w:rsidR="00272DF7" w:rsidRDefault="00272DF7" w:rsidP="00272DF7">
      <w:pPr>
        <w:pStyle w:val="NoSpacing"/>
      </w:pPr>
    </w:p>
    <w:p w14:paraId="1BEC218F" w14:textId="406A91DF" w:rsidR="00AF3936" w:rsidRDefault="00AF3936" w:rsidP="00272DF7">
      <w:pPr>
        <w:pStyle w:val="NoSpacing"/>
      </w:pPr>
      <w:r>
        <w:rPr>
          <w:noProof/>
        </w:rPr>
        <w:drawing>
          <wp:inline distT="0" distB="0" distL="0" distR="0" wp14:anchorId="536AE077" wp14:editId="586F4A11">
            <wp:extent cx="6858000" cy="4300220"/>
            <wp:effectExtent l="0" t="0" r="0" b="5080"/>
            <wp:docPr id="251923103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23103" name="Picture 1" descr="A close-up of a receip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730E" w14:textId="77777777" w:rsidR="00AF3936" w:rsidRDefault="00AF3936" w:rsidP="00272DF7">
      <w:pPr>
        <w:pStyle w:val="NoSpacing"/>
      </w:pPr>
    </w:p>
    <w:p w14:paraId="0374B959" w14:textId="18DAB5FE" w:rsidR="00AF3936" w:rsidRDefault="00AF3936" w:rsidP="00272DF7">
      <w:pPr>
        <w:pStyle w:val="NoSpacing"/>
      </w:pPr>
      <w:r>
        <w:t>Dues are Due:</w:t>
      </w:r>
    </w:p>
    <w:p w14:paraId="6FA96AC5" w14:textId="77777777" w:rsidR="00AF3936" w:rsidRDefault="00AF3936" w:rsidP="00272DF7">
      <w:pPr>
        <w:pStyle w:val="NoSpacing"/>
      </w:pPr>
    </w:p>
    <w:tbl>
      <w:tblPr>
        <w:tblW w:w="5505" w:type="dxa"/>
        <w:tblLook w:val="04A0" w:firstRow="1" w:lastRow="0" w:firstColumn="1" w:lastColumn="0" w:noHBand="0" w:noVBand="1"/>
      </w:tblPr>
      <w:tblGrid>
        <w:gridCol w:w="3465"/>
        <w:gridCol w:w="2040"/>
      </w:tblGrid>
      <w:tr w:rsidR="00272DF7" w:rsidRPr="00272DF7" w14:paraId="3E86A493" w14:textId="77777777" w:rsidTr="00272DF7">
        <w:trPr>
          <w:trHeight w:val="30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CD0F419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Bates Technical College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F45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MSC-0000023290</w:t>
            </w:r>
          </w:p>
        </w:tc>
      </w:tr>
      <w:tr w:rsidR="00272DF7" w:rsidRPr="00272DF7" w14:paraId="4A52116E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E6474A4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Cascadia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E3A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MSC-0000023295</w:t>
            </w:r>
          </w:p>
        </w:tc>
      </w:tr>
      <w:tr w:rsidR="00272DF7" w:rsidRPr="00272DF7" w14:paraId="4FAE5A0B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9737443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Centralia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D3B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MSC-0000023296</w:t>
            </w:r>
          </w:p>
        </w:tc>
      </w:tr>
      <w:tr w:rsidR="00272DF7" w:rsidRPr="00272DF7" w14:paraId="36784EFB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EC12A57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Clover Park Technical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3D5A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MSC-0000023298</w:t>
            </w:r>
          </w:p>
        </w:tc>
      </w:tr>
      <w:tr w:rsidR="00272DF7" w:rsidRPr="00272DF7" w14:paraId="3AEABDE2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7AD03F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Edmonds Community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B4A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MSC-0000023301</w:t>
            </w:r>
          </w:p>
        </w:tc>
      </w:tr>
      <w:tr w:rsidR="00272DF7" w:rsidRPr="00272DF7" w14:paraId="46DD6889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A83656F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Grays Harbor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776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MSC-0000023303</w:t>
            </w:r>
          </w:p>
        </w:tc>
      </w:tr>
      <w:tr w:rsidR="00272DF7" w:rsidRPr="00272DF7" w14:paraId="1F39C866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00348D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Pierce College Fort Steilacoom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477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MSC-0000023319</w:t>
            </w:r>
          </w:p>
        </w:tc>
      </w:tr>
      <w:tr w:rsidR="00272DF7" w:rsidRPr="00272DF7" w14:paraId="156B32C5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6C9A941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Pierce College Puyallup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EEF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MSC-0000023320</w:t>
            </w:r>
          </w:p>
        </w:tc>
      </w:tr>
      <w:tr w:rsidR="00272DF7" w:rsidRPr="00272DF7" w14:paraId="6A30DA20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C876F08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Renton Technical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657B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MSC-0000023323</w:t>
            </w:r>
          </w:p>
        </w:tc>
      </w:tr>
      <w:tr w:rsidR="00272DF7" w:rsidRPr="00272DF7" w14:paraId="3B0FFEA1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2CF18A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Skagit Valley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BE7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MSC-0000023326</w:t>
            </w:r>
          </w:p>
        </w:tc>
      </w:tr>
      <w:tr w:rsidR="00272DF7" w:rsidRPr="00272DF7" w14:paraId="432E5C2C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A84BCA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South Puget Sound Community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467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MSC-0000023328</w:t>
            </w:r>
          </w:p>
        </w:tc>
      </w:tr>
      <w:tr w:rsidR="00272DF7" w:rsidRPr="00272DF7" w14:paraId="20DF7FA9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492EC22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Spokane Community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09F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MSC-0000023330</w:t>
            </w:r>
          </w:p>
        </w:tc>
      </w:tr>
      <w:tr w:rsidR="00272DF7" w:rsidRPr="00272DF7" w14:paraId="30F0307A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9313F73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Tacoma Community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C70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MSC-0000023334</w:t>
            </w:r>
          </w:p>
        </w:tc>
      </w:tr>
      <w:tr w:rsidR="00272DF7" w:rsidRPr="00272DF7" w14:paraId="723CC182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9807F5B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Walla Walla Community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8108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MSC-0000023336</w:t>
            </w:r>
          </w:p>
        </w:tc>
      </w:tr>
      <w:tr w:rsidR="00272DF7" w:rsidRPr="00272DF7" w14:paraId="5956A751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FD87B82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Wenatchee Valley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7A0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MSC-0000023337</w:t>
            </w:r>
          </w:p>
        </w:tc>
      </w:tr>
      <w:tr w:rsidR="00272DF7" w:rsidRPr="00272DF7" w14:paraId="4E05D079" w14:textId="77777777" w:rsidTr="00272DF7">
        <w:trPr>
          <w:trHeight w:val="3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C5DA15E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Whatcom Community College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645" w14:textId="77777777" w:rsidR="00272DF7" w:rsidRPr="00272DF7" w:rsidRDefault="00272DF7" w:rsidP="00272D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72D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MSC-0000023338</w:t>
            </w:r>
          </w:p>
        </w:tc>
      </w:tr>
    </w:tbl>
    <w:p w14:paraId="3D023EF3" w14:textId="77777777" w:rsidR="00272DF7" w:rsidRPr="00272DF7" w:rsidRDefault="00272DF7" w:rsidP="00272DF7">
      <w:pPr>
        <w:pStyle w:val="NoSpacing"/>
      </w:pPr>
    </w:p>
    <w:sectPr w:rsidR="00272DF7" w:rsidRPr="00272DF7" w:rsidSect="00272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F7"/>
    <w:rsid w:val="00272DF7"/>
    <w:rsid w:val="00667F13"/>
    <w:rsid w:val="00AF3936"/>
    <w:rsid w:val="00B3536D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76EA"/>
  <w15:chartTrackingRefBased/>
  <w15:docId w15:val="{286E9813-3D56-4395-BA7A-4576449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D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3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palmer@seattlecolleges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E4308D802A14C9FCE7EA583FE985A" ma:contentTypeVersion="16" ma:contentTypeDescription="Create a new document." ma:contentTypeScope="" ma:versionID="7c7013a5a481aea8a49cec3668798c7b">
  <xsd:schema xmlns:xsd="http://www.w3.org/2001/XMLSchema" xmlns:xs="http://www.w3.org/2001/XMLSchema" xmlns:p="http://schemas.microsoft.com/office/2006/metadata/properties" xmlns:ns3="b7605088-da60-47a2-be7c-4ca7afa415a4" xmlns:ns4="26791d3d-8158-46a7-8820-6b485a4ce54f" targetNamespace="http://schemas.microsoft.com/office/2006/metadata/properties" ma:root="true" ma:fieldsID="ea20d01f60ffc1cf04c51be61953561b" ns3:_="" ns4:_="">
    <xsd:import namespace="b7605088-da60-47a2-be7c-4ca7afa415a4"/>
    <xsd:import namespace="26791d3d-8158-46a7-8820-6b485a4ce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5088-da60-47a2-be7c-4ca7afa41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91d3d-8158-46a7-8820-6b485a4ce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605088-da60-47a2-be7c-4ca7afa415a4" xsi:nil="true"/>
  </documentManagement>
</p:properties>
</file>

<file path=customXml/itemProps1.xml><?xml version="1.0" encoding="utf-8"?>
<ds:datastoreItem xmlns:ds="http://schemas.openxmlformats.org/officeDocument/2006/customXml" ds:itemID="{0530A010-5D51-4EDD-AB66-29A4F69D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5088-da60-47a2-be7c-4ca7afa415a4"/>
    <ds:schemaRef ds:uri="26791d3d-8158-46a7-8820-6b485a4ce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74BC7-6E8C-4935-B970-317BD0836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382B2-73EE-4EF8-B3F9-458867F0936C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26791d3d-8158-46a7-8820-6b485a4ce54f"/>
    <ds:schemaRef ds:uri="http://www.w3.org/XML/1998/namespace"/>
    <ds:schemaRef ds:uri="b7605088-da60-47a2-be7c-4ca7afa415a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Seattle College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and Media Services</dc:creator>
  <cp:keywords/>
  <dc:description/>
  <cp:lastModifiedBy>Palmer, Brian</cp:lastModifiedBy>
  <cp:revision>1</cp:revision>
  <dcterms:created xsi:type="dcterms:W3CDTF">2024-01-23T19:17:00Z</dcterms:created>
  <dcterms:modified xsi:type="dcterms:W3CDTF">2024-01-23T19:47:00Z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0x01010088DE4308D802A14C9FCE7EA583FE985A</vt:lpwstr>
  </property>
</Properties>
</file>