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1368" w:rsidRDefault="00000000">
      <w:pPr>
        <w:pStyle w:val="Title"/>
        <w:spacing w:line="240" w:lineRule="auto"/>
        <w:jc w:val="center"/>
        <w:rPr>
          <w:sz w:val="32"/>
          <w:szCs w:val="32"/>
        </w:rPr>
      </w:pPr>
      <w:bookmarkStart w:id="0" w:name="_gjdgxs" w:colFirst="0" w:colLast="0"/>
      <w:bookmarkEnd w:id="0"/>
      <w:r>
        <w:rPr>
          <w:sz w:val="32"/>
          <w:szCs w:val="32"/>
        </w:rPr>
        <w:t xml:space="preserve">Articulation and Transfer Council </w:t>
      </w:r>
    </w:p>
    <w:p w14:paraId="00000002" w14:textId="77777777" w:rsidR="007F1368" w:rsidRDefault="00000000">
      <w:pPr>
        <w:pStyle w:val="Title"/>
        <w:spacing w:line="240" w:lineRule="auto"/>
        <w:jc w:val="center"/>
        <w:rPr>
          <w:sz w:val="32"/>
          <w:szCs w:val="32"/>
        </w:rPr>
      </w:pPr>
      <w:bookmarkStart w:id="1" w:name="_qhdel5e8rhbk" w:colFirst="0" w:colLast="0"/>
      <w:bookmarkEnd w:id="1"/>
      <w:r>
        <w:rPr>
          <w:sz w:val="32"/>
          <w:szCs w:val="32"/>
        </w:rPr>
        <w:t>Fall Meeting MINUTES</w:t>
      </w:r>
    </w:p>
    <w:p w14:paraId="00000003" w14:textId="77777777" w:rsidR="007F1368" w:rsidRDefault="00000000">
      <w:pPr>
        <w:pStyle w:val="Title"/>
        <w:spacing w:line="240" w:lineRule="auto"/>
        <w:jc w:val="center"/>
        <w:rPr>
          <w:sz w:val="32"/>
          <w:szCs w:val="32"/>
        </w:rPr>
      </w:pPr>
      <w:bookmarkStart w:id="2" w:name="_uek627pcjvil" w:colFirst="0" w:colLast="0"/>
      <w:bookmarkEnd w:id="2"/>
      <w:r>
        <w:rPr>
          <w:sz w:val="32"/>
          <w:szCs w:val="32"/>
        </w:rPr>
        <w:t>OCTOBER 11-12, 2023</w:t>
      </w:r>
    </w:p>
    <w:p w14:paraId="00000004" w14:textId="77777777" w:rsidR="007F1368" w:rsidRDefault="00000000">
      <w:pPr>
        <w:pStyle w:val="Subtitle"/>
        <w:spacing w:line="240" w:lineRule="auto"/>
        <w:jc w:val="center"/>
        <w:rPr>
          <w:rFonts w:ascii="Calibri" w:eastAsia="Calibri" w:hAnsi="Calibri" w:cs="Calibri"/>
          <w:highlight w:val="white"/>
        </w:rPr>
        <w:sectPr w:rsidR="007F1368" w:rsidSect="00214345">
          <w:headerReference w:type="default" r:id="rId7"/>
          <w:pgSz w:w="12240" w:h="15840"/>
          <w:pgMar w:top="1440" w:right="1440" w:bottom="1440" w:left="1440" w:header="720" w:footer="720" w:gutter="0"/>
          <w:pgNumType w:start="1"/>
          <w:cols w:space="720"/>
        </w:sectPr>
      </w:pPr>
      <w:bookmarkStart w:id="3" w:name="_ljwp4zdyadi3" w:colFirst="0" w:colLast="0"/>
      <w:bookmarkEnd w:id="3"/>
      <w:r>
        <w:rPr>
          <w:sz w:val="28"/>
          <w:szCs w:val="28"/>
        </w:rPr>
        <w:t>@Spokane Community College and Spokane Falls Community College</w:t>
      </w:r>
    </w:p>
    <w:p w14:paraId="00000005" w14:textId="77777777" w:rsidR="007F1368" w:rsidRDefault="00000000">
      <w:pPr>
        <w:ind w:left="720"/>
        <w:rPr>
          <w:rFonts w:ascii="Calibri" w:eastAsia="Calibri" w:hAnsi="Calibri" w:cs="Calibri"/>
        </w:rPr>
      </w:pPr>
      <w:r>
        <w:rPr>
          <w:rFonts w:ascii="Calibri" w:eastAsia="Calibri" w:hAnsi="Calibri" w:cs="Calibri"/>
          <w:highlight w:val="white"/>
        </w:rPr>
        <w:t xml:space="preserve"> Building 1, Conference Room R221 (2</w:t>
      </w:r>
      <w:r>
        <w:rPr>
          <w:rFonts w:ascii="Calibri" w:eastAsia="Calibri" w:hAnsi="Calibri" w:cs="Calibri"/>
          <w:highlight w:val="white"/>
          <w:vertAlign w:val="superscript"/>
        </w:rPr>
        <w:t>nd</w:t>
      </w:r>
      <w:r>
        <w:rPr>
          <w:rFonts w:ascii="Calibri" w:eastAsia="Calibri" w:hAnsi="Calibri" w:cs="Calibri"/>
          <w:highlight w:val="white"/>
        </w:rPr>
        <w:t xml:space="preserve"> floor)</w:t>
      </w:r>
    </w:p>
    <w:p w14:paraId="00000006" w14:textId="77777777" w:rsidR="007F1368" w:rsidRDefault="00000000">
      <w:pPr>
        <w:ind w:left="720"/>
        <w:rPr>
          <w:rFonts w:ascii="Calibri" w:eastAsia="Calibri" w:hAnsi="Calibri" w:cs="Calibri"/>
        </w:rPr>
      </w:pPr>
      <w:r>
        <w:rPr>
          <w:rFonts w:ascii="Calibri" w:eastAsia="Calibri" w:hAnsi="Calibri" w:cs="Calibri"/>
        </w:rPr>
        <w:t>1810 N Greene Street</w:t>
      </w:r>
      <w:r>
        <w:rPr>
          <w:rFonts w:ascii="Calibri" w:eastAsia="Calibri" w:hAnsi="Calibri" w:cs="Calibri"/>
        </w:rPr>
        <w:br/>
        <w:t>Spokane, WA 99217-5399</w:t>
      </w:r>
    </w:p>
    <w:p w14:paraId="00000007" w14:textId="77777777" w:rsidR="007F1368" w:rsidRDefault="00000000">
      <w:pPr>
        <w:ind w:left="720"/>
        <w:rPr>
          <w:rFonts w:ascii="Calibri" w:eastAsia="Calibri" w:hAnsi="Calibri" w:cs="Calibri"/>
        </w:rPr>
      </w:pPr>
      <w:r>
        <w:rPr>
          <w:rFonts w:ascii="Calibri" w:eastAsia="Calibri" w:hAnsi="Calibri" w:cs="Calibri"/>
          <w:highlight w:val="white"/>
        </w:rPr>
        <w:t>Building 30, Gateway Building Room 212</w:t>
      </w:r>
    </w:p>
    <w:p w14:paraId="00000008" w14:textId="77777777" w:rsidR="007F1368" w:rsidRDefault="00000000">
      <w:pPr>
        <w:ind w:left="720"/>
        <w:rPr>
          <w:rFonts w:ascii="Calibri" w:eastAsia="Calibri" w:hAnsi="Calibri" w:cs="Calibri"/>
        </w:rPr>
        <w:sectPr w:rsidR="007F1368" w:rsidSect="00214345">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rPr>
        <w:t xml:space="preserve">3410 W </w:t>
      </w:r>
      <w:proofErr w:type="spellStart"/>
      <w:r>
        <w:rPr>
          <w:rFonts w:ascii="Calibri" w:eastAsia="Calibri" w:hAnsi="Calibri" w:cs="Calibri"/>
        </w:rPr>
        <w:t>Whistalks</w:t>
      </w:r>
      <w:proofErr w:type="spellEnd"/>
      <w:r>
        <w:rPr>
          <w:rFonts w:ascii="Calibri" w:eastAsia="Calibri" w:hAnsi="Calibri" w:cs="Calibri"/>
        </w:rPr>
        <w:t xml:space="preserve"> Way</w:t>
      </w:r>
      <w:r>
        <w:rPr>
          <w:rFonts w:ascii="Calibri" w:eastAsia="Calibri" w:hAnsi="Calibri" w:cs="Calibri"/>
        </w:rPr>
        <w:br/>
        <w:t>Spokane, WA 99224-5288</w:t>
      </w:r>
    </w:p>
    <w:p w14:paraId="00000009" w14:textId="77777777" w:rsidR="007F1368" w:rsidRDefault="00000000">
      <w:pPr>
        <w:pStyle w:val="Heading1"/>
        <w:rPr>
          <w:sz w:val="26"/>
          <w:szCs w:val="26"/>
        </w:rPr>
      </w:pPr>
      <w:bookmarkStart w:id="4" w:name="_9nz1odphoibr" w:colFirst="0" w:colLast="0"/>
      <w:bookmarkEnd w:id="4"/>
      <w:r>
        <w:rPr>
          <w:sz w:val="26"/>
          <w:szCs w:val="26"/>
        </w:rPr>
        <w:t>Attending:</w:t>
      </w:r>
      <w:r>
        <w:rPr>
          <w:sz w:val="20"/>
          <w:szCs w:val="20"/>
        </w:rPr>
        <w:t xml:space="preserve"> (@Spokane)</w:t>
      </w:r>
      <w:r>
        <w:rPr>
          <w:sz w:val="26"/>
          <w:szCs w:val="26"/>
        </w:rPr>
        <w:t xml:space="preserve"> </w:t>
      </w:r>
    </w:p>
    <w:p w14:paraId="0000000A" w14:textId="77777777" w:rsidR="007F1368" w:rsidRDefault="00000000">
      <w:pPr>
        <w:rPr>
          <w:sz w:val="20"/>
          <w:szCs w:val="20"/>
        </w:rPr>
      </w:pPr>
      <w:r>
        <w:rPr>
          <w:sz w:val="20"/>
          <w:szCs w:val="20"/>
        </w:rPr>
        <w:t>Jamie Fitzgerald, Renuka Prabhakar, Gretchen Robertson, Andrea Reid, Linda Beane-</w:t>
      </w:r>
      <w:proofErr w:type="spellStart"/>
      <w:r>
        <w:rPr>
          <w:sz w:val="20"/>
          <w:szCs w:val="20"/>
        </w:rPr>
        <w:t>Boose</w:t>
      </w:r>
      <w:proofErr w:type="spellEnd"/>
      <w:r>
        <w:rPr>
          <w:sz w:val="20"/>
          <w:szCs w:val="20"/>
        </w:rPr>
        <w:t xml:space="preserve">, Deena Godwin, Sarah Bauer, Rod Taylor, Kim Castillo, Brian Palmer, Elodie Goodman, Melissa Meade, Val </w:t>
      </w:r>
      <w:proofErr w:type="spellStart"/>
      <w:r>
        <w:rPr>
          <w:sz w:val="20"/>
          <w:szCs w:val="20"/>
        </w:rPr>
        <w:t>Sundby</w:t>
      </w:r>
      <w:proofErr w:type="spellEnd"/>
      <w:r>
        <w:rPr>
          <w:sz w:val="20"/>
          <w:szCs w:val="20"/>
        </w:rPr>
        <w:t xml:space="preserve">, Liz Word, </w:t>
      </w:r>
      <w:proofErr w:type="spellStart"/>
      <w:r>
        <w:rPr>
          <w:sz w:val="20"/>
          <w:szCs w:val="20"/>
        </w:rPr>
        <w:t>Mirelle</w:t>
      </w:r>
      <w:proofErr w:type="spellEnd"/>
      <w:r>
        <w:rPr>
          <w:sz w:val="20"/>
          <w:szCs w:val="20"/>
        </w:rPr>
        <w:t xml:space="preserve"> Cohen, Kristina Young, Jamie Martin, Stefanie </w:t>
      </w:r>
      <w:proofErr w:type="spellStart"/>
      <w:r>
        <w:rPr>
          <w:sz w:val="20"/>
          <w:szCs w:val="20"/>
        </w:rPr>
        <w:t>Gilberti</w:t>
      </w:r>
      <w:proofErr w:type="spellEnd"/>
      <w:r>
        <w:rPr>
          <w:sz w:val="20"/>
          <w:szCs w:val="20"/>
        </w:rPr>
        <w:t xml:space="preserve">, Cheryl Crane, Erin Smith, Holly Smith, Eddy Perry, Katie Gulliford, Alison Pugh, Amy </w:t>
      </w:r>
      <w:proofErr w:type="spellStart"/>
      <w:r>
        <w:rPr>
          <w:sz w:val="20"/>
          <w:szCs w:val="20"/>
        </w:rPr>
        <w:t>Kinsel</w:t>
      </w:r>
      <w:proofErr w:type="spellEnd"/>
      <w:r>
        <w:rPr>
          <w:sz w:val="20"/>
          <w:szCs w:val="20"/>
        </w:rPr>
        <w:t xml:space="preserve">, Tim </w:t>
      </w:r>
      <w:proofErr w:type="gramStart"/>
      <w:r>
        <w:rPr>
          <w:sz w:val="20"/>
          <w:szCs w:val="20"/>
        </w:rPr>
        <w:t>Wright,  Dalila</w:t>
      </w:r>
      <w:proofErr w:type="gramEnd"/>
      <w:r>
        <w:rPr>
          <w:sz w:val="20"/>
          <w:szCs w:val="20"/>
        </w:rPr>
        <w:t xml:space="preserve"> Paredes</w:t>
      </w:r>
    </w:p>
    <w:p w14:paraId="0000000B" w14:textId="77777777" w:rsidR="007F1368" w:rsidRDefault="00000000">
      <w:pPr>
        <w:pStyle w:val="Heading1"/>
        <w:rPr>
          <w:sz w:val="26"/>
          <w:szCs w:val="26"/>
        </w:rPr>
      </w:pPr>
      <w:bookmarkStart w:id="5" w:name="_pn27q1ojci74" w:colFirst="0" w:colLast="0"/>
      <w:bookmarkEnd w:id="5"/>
      <w:r>
        <w:rPr>
          <w:sz w:val="26"/>
          <w:szCs w:val="26"/>
        </w:rPr>
        <w:t>Attending:</w:t>
      </w:r>
      <w:r>
        <w:rPr>
          <w:sz w:val="20"/>
          <w:szCs w:val="20"/>
        </w:rPr>
        <w:t xml:space="preserve"> (via Zoom)</w:t>
      </w:r>
      <w:r>
        <w:rPr>
          <w:sz w:val="26"/>
          <w:szCs w:val="26"/>
        </w:rPr>
        <w:t xml:space="preserve"> </w:t>
      </w:r>
    </w:p>
    <w:p w14:paraId="0000000C" w14:textId="77777777" w:rsidR="007F1368" w:rsidRDefault="00000000">
      <w:pPr>
        <w:rPr>
          <w:rFonts w:ascii="Calibri" w:eastAsia="Calibri" w:hAnsi="Calibri" w:cs="Calibri"/>
        </w:rPr>
      </w:pPr>
      <w:r>
        <w:rPr>
          <w:rFonts w:ascii="Calibri" w:eastAsia="Calibri" w:hAnsi="Calibri" w:cs="Calibri"/>
        </w:rPr>
        <w:t xml:space="preserve">Sarah Wakefield, Jaime Cardenas, Kerrie </w:t>
      </w:r>
      <w:proofErr w:type="spellStart"/>
      <w:r>
        <w:rPr>
          <w:rFonts w:ascii="Calibri" w:eastAsia="Calibri" w:hAnsi="Calibri" w:cs="Calibri"/>
        </w:rPr>
        <w:t>Cavaness</w:t>
      </w:r>
      <w:proofErr w:type="spellEnd"/>
      <w:r>
        <w:rPr>
          <w:rFonts w:ascii="Calibri" w:eastAsia="Calibri" w:hAnsi="Calibri" w:cs="Calibri"/>
        </w:rPr>
        <w:t xml:space="preserve">, </w:t>
      </w:r>
      <w:proofErr w:type="spellStart"/>
      <w:r>
        <w:rPr>
          <w:rFonts w:ascii="Calibri" w:eastAsia="Calibri" w:hAnsi="Calibri" w:cs="Calibri"/>
        </w:rPr>
        <w:t>Evi</w:t>
      </w:r>
      <w:proofErr w:type="spellEnd"/>
      <w:r>
        <w:rPr>
          <w:rFonts w:ascii="Calibri" w:eastAsia="Calibri" w:hAnsi="Calibri" w:cs="Calibri"/>
        </w:rPr>
        <w:t xml:space="preserve"> Buell </w:t>
      </w:r>
    </w:p>
    <w:p w14:paraId="0000000D" w14:textId="77777777" w:rsidR="007F1368" w:rsidRDefault="007F1368">
      <w:pPr>
        <w:rPr>
          <w:sz w:val="20"/>
          <w:szCs w:val="20"/>
        </w:rPr>
      </w:pPr>
    </w:p>
    <w:p w14:paraId="0000000E" w14:textId="77777777" w:rsidR="007F1368" w:rsidRDefault="00000000">
      <w:pPr>
        <w:pStyle w:val="Heading1"/>
        <w:rPr>
          <w:sz w:val="26"/>
          <w:szCs w:val="26"/>
        </w:rPr>
      </w:pPr>
      <w:bookmarkStart w:id="6" w:name="_roud6uaimavb" w:colFirst="0" w:colLast="0"/>
      <w:bookmarkEnd w:id="6"/>
      <w:r>
        <w:rPr>
          <w:sz w:val="26"/>
          <w:szCs w:val="26"/>
        </w:rPr>
        <w:t>Day 1 Regular Meeting 10:03 am to 5pm</w:t>
      </w:r>
    </w:p>
    <w:p w14:paraId="0000000F" w14:textId="77777777" w:rsidR="007F1368" w:rsidRDefault="00000000">
      <w:pPr>
        <w:rPr>
          <w:sz w:val="24"/>
          <w:szCs w:val="24"/>
        </w:rPr>
      </w:pPr>
      <w:r>
        <w:rPr>
          <w:sz w:val="24"/>
          <w:szCs w:val="24"/>
        </w:rPr>
        <w:t>Welcome by Jacqueline Jacob, Acting VP</w:t>
      </w:r>
    </w:p>
    <w:p w14:paraId="00000010" w14:textId="77777777" w:rsidR="007F1368" w:rsidRDefault="00000000">
      <w:pPr>
        <w:rPr>
          <w:sz w:val="24"/>
          <w:szCs w:val="24"/>
        </w:rPr>
      </w:pPr>
      <w:r>
        <w:rPr>
          <w:sz w:val="24"/>
          <w:szCs w:val="24"/>
        </w:rPr>
        <w:t>About the two campuses</w:t>
      </w:r>
    </w:p>
    <w:p w14:paraId="00000011" w14:textId="77777777" w:rsidR="007F1368" w:rsidRDefault="00000000">
      <w:pPr>
        <w:rPr>
          <w:sz w:val="24"/>
          <w:szCs w:val="24"/>
        </w:rPr>
      </w:pPr>
      <w:r>
        <w:rPr>
          <w:sz w:val="24"/>
          <w:szCs w:val="24"/>
        </w:rPr>
        <w:t>Land Acknowledgement</w:t>
      </w:r>
    </w:p>
    <w:p w14:paraId="00000012" w14:textId="77777777" w:rsidR="007F1368" w:rsidRDefault="00000000">
      <w:pPr>
        <w:rPr>
          <w:sz w:val="24"/>
          <w:szCs w:val="24"/>
        </w:rPr>
      </w:pPr>
      <w:r>
        <w:rPr>
          <w:sz w:val="24"/>
          <w:szCs w:val="24"/>
        </w:rPr>
        <w:t>Member introductions–AI concepts</w:t>
      </w:r>
    </w:p>
    <w:p w14:paraId="00000013" w14:textId="77777777" w:rsidR="007F1368" w:rsidRDefault="00000000">
      <w:pPr>
        <w:widowControl w:val="0"/>
        <w:spacing w:before="240" w:after="240" w:line="240" w:lineRule="auto"/>
      </w:pPr>
      <w:r>
        <w:t xml:space="preserve">The members discussed various topics related to AI concepts and its impact on teaching and learning at their colleges. The discussion highlights the importance of ethics, equity, and accessibility in education and how it can transform the landscape of higher ed, and our </w:t>
      </w:r>
      <w:proofErr w:type="gramStart"/>
      <w:r>
        <w:t>CTCs in particular</w:t>
      </w:r>
      <w:proofErr w:type="gramEnd"/>
      <w:r>
        <w:t xml:space="preserve">. Also highlighted was the need for faculty to adapt to the changing landscape of the classroom and find ways to integrate AI into their programs. We provided examples of AI concepts being introduced at each college and encouraged members to share their ideas and resources. Additionally, we discussed the potential benefits of using AI as a classroom tool and the challenges that it poses to teaching methods and pedagogy, as well as for all educators (including deans) to consider how these tools impact and can assist in our administrative workflows. Finally, we concluded with </w:t>
      </w:r>
      <w:r>
        <w:rPr>
          <w:b/>
        </w:rPr>
        <w:t>a call to action to create a resource base for AI</w:t>
      </w:r>
      <w:r>
        <w:t xml:space="preserve"> in the classroom. (Also collected by the guest speaker, Ari Wilbur from Green River College.)</w:t>
      </w:r>
    </w:p>
    <w:p w14:paraId="00000014" w14:textId="77777777" w:rsidR="007F1368" w:rsidRDefault="00000000">
      <w:pPr>
        <w:pStyle w:val="Heading2"/>
        <w:widowControl w:val="0"/>
        <w:spacing w:before="240" w:after="240" w:line="240" w:lineRule="auto"/>
        <w:rPr>
          <w:sz w:val="24"/>
          <w:szCs w:val="24"/>
        </w:rPr>
      </w:pPr>
      <w:bookmarkStart w:id="7" w:name="_qtjhd03hvux1" w:colFirst="0" w:colLast="0"/>
      <w:bookmarkEnd w:id="7"/>
      <w:r>
        <w:rPr>
          <w:sz w:val="24"/>
          <w:szCs w:val="24"/>
        </w:rPr>
        <w:t xml:space="preserve">Professional Development: AI </w:t>
      </w:r>
    </w:p>
    <w:p w14:paraId="00000015" w14:textId="77777777" w:rsidR="007F1368" w:rsidRDefault="00000000">
      <w:pPr>
        <w:widowControl w:val="0"/>
        <w:spacing w:line="240" w:lineRule="auto"/>
      </w:pPr>
      <w:r>
        <w:rPr>
          <w:b/>
        </w:rPr>
        <w:t>Ari Wilbur</w:t>
      </w:r>
      <w:r>
        <w:t xml:space="preserve">, faculty in residence at Green River, in her remote presentation discusses various aspects of AI (Artificial Intelligence) and its applications in higher education. It mentions different </w:t>
      </w:r>
      <w:r>
        <w:lastRenderedPageBreak/>
        <w:t>types of AI, such as narrow AI and general AI, and highlights how AI is being used in various fields like healthcare, advertising, fraud detection, loans, HR, and traffic lights. The text emphasizes the importance of using AI for good purposes in higher education, including workload management, grading automation, resource allocation, personalized learning, curriculum development, and identifying gaps in skills. It also raises concerns about ethical implications, data privacy, and language bias in AI. The text mentions specific tools like Otter AI and Chat GBT plugins, which can assist with tasks like speech-to-text conversion, meeting summaries, video creation, and editing. It discusses the potential impact of AI on labor shifts and intellectual property rights. The text also mentions the use of AI in creating rubrics, diagnostic assessments, and providing feedback to students. It addresses questions related to accessibility, the use of student work to teach AI models, and the balance between institutional efforts for equity and AI implementation. The importance of training, accountability, and responsible use of AI is highlighted. The text concludes with a discussion on the societal impact of AI beyond the classroom.</w:t>
      </w:r>
    </w:p>
    <w:p w14:paraId="00000016" w14:textId="77777777" w:rsidR="007F1368" w:rsidRDefault="007F1368">
      <w:pPr>
        <w:widowControl w:val="0"/>
        <w:spacing w:line="240" w:lineRule="auto"/>
        <w:rPr>
          <w:b/>
        </w:rPr>
      </w:pPr>
    </w:p>
    <w:p w14:paraId="00000017" w14:textId="77777777" w:rsidR="007F1368" w:rsidRDefault="00000000">
      <w:pPr>
        <w:widowControl w:val="0"/>
        <w:spacing w:line="240" w:lineRule="auto"/>
        <w:rPr>
          <w:b/>
        </w:rPr>
      </w:pPr>
      <w:r>
        <w:rPr>
          <w:b/>
        </w:rPr>
        <w:t>Please see the linked Workbook resource and PowerPoint for greater details</w:t>
      </w:r>
    </w:p>
    <w:p w14:paraId="00000018" w14:textId="77777777" w:rsidR="007F1368" w:rsidRDefault="00000000">
      <w:pPr>
        <w:widowControl w:val="0"/>
        <w:spacing w:before="240" w:after="240" w:line="240" w:lineRule="auto"/>
      </w:pPr>
      <w:r>
        <w:t>LUNCH</w:t>
      </w:r>
    </w:p>
    <w:p w14:paraId="00000019" w14:textId="77777777" w:rsidR="007F1368" w:rsidRDefault="00000000">
      <w:pPr>
        <w:pStyle w:val="Heading2"/>
        <w:widowControl w:val="0"/>
        <w:spacing w:line="240" w:lineRule="auto"/>
        <w:rPr>
          <w:sz w:val="24"/>
          <w:szCs w:val="24"/>
        </w:rPr>
      </w:pPr>
      <w:bookmarkStart w:id="8" w:name="_6msod3w2gvgt" w:colFirst="0" w:colLast="0"/>
      <w:bookmarkEnd w:id="8"/>
      <w:r>
        <w:rPr>
          <w:sz w:val="24"/>
          <w:szCs w:val="24"/>
        </w:rPr>
        <w:t>2:00 pm-3:30</w:t>
      </w:r>
      <w:proofErr w:type="gramStart"/>
      <w:r>
        <w:rPr>
          <w:sz w:val="24"/>
          <w:szCs w:val="24"/>
        </w:rPr>
        <w:t>pm  Explanation</w:t>
      </w:r>
      <w:proofErr w:type="gramEnd"/>
      <w:r>
        <w:rPr>
          <w:sz w:val="24"/>
          <w:szCs w:val="24"/>
        </w:rPr>
        <w:t xml:space="preserve"> of the Workplan (generated by IC for us for areas)/Workgroup time</w:t>
      </w:r>
    </w:p>
    <w:p w14:paraId="0000001A" w14:textId="77777777" w:rsidR="007F1368" w:rsidRDefault="00000000">
      <w:pPr>
        <w:widowControl w:val="0"/>
        <w:numPr>
          <w:ilvl w:val="0"/>
          <w:numId w:val="9"/>
        </w:numPr>
        <w:spacing w:line="240" w:lineRule="auto"/>
      </w:pPr>
      <w:r>
        <w:t>WA 45/Degree maintenance</w:t>
      </w:r>
    </w:p>
    <w:p w14:paraId="0000001B" w14:textId="77777777" w:rsidR="007F1368" w:rsidRDefault="00000000">
      <w:pPr>
        <w:widowControl w:val="0"/>
        <w:numPr>
          <w:ilvl w:val="1"/>
          <w:numId w:val="9"/>
        </w:numPr>
        <w:spacing w:line="240" w:lineRule="auto"/>
      </w:pPr>
      <w:r>
        <w:t xml:space="preserve">Amy </w:t>
      </w:r>
      <w:proofErr w:type="spellStart"/>
      <w:r>
        <w:t>Kinsel</w:t>
      </w:r>
      <w:proofErr w:type="spellEnd"/>
      <w:r>
        <w:t xml:space="preserve"> feedback given from BIs and go over it with the </w:t>
      </w:r>
      <w:proofErr w:type="gramStart"/>
      <w:r>
        <w:t>task</w:t>
      </w:r>
      <w:proofErr w:type="gramEnd"/>
    </w:p>
    <w:p w14:paraId="0000001C" w14:textId="77777777" w:rsidR="007F1368" w:rsidRDefault="00000000">
      <w:pPr>
        <w:widowControl w:val="0"/>
        <w:numPr>
          <w:ilvl w:val="0"/>
          <w:numId w:val="9"/>
        </w:numPr>
        <w:spacing w:line="240" w:lineRule="auto"/>
      </w:pPr>
      <w:r>
        <w:t xml:space="preserve">DTA main task is to identify pain points and </w:t>
      </w:r>
      <w:proofErr w:type="gramStart"/>
      <w:r>
        <w:t>successes</w:t>
      </w:r>
      <w:proofErr w:type="gramEnd"/>
    </w:p>
    <w:p w14:paraId="0000001D" w14:textId="77777777" w:rsidR="007F1368" w:rsidRDefault="00000000">
      <w:pPr>
        <w:widowControl w:val="0"/>
        <w:numPr>
          <w:ilvl w:val="0"/>
          <w:numId w:val="9"/>
        </w:numPr>
        <w:spacing w:line="240" w:lineRule="auto"/>
      </w:pPr>
      <w:r>
        <w:t xml:space="preserve">CCN review ongoing, some items for voting </w:t>
      </w:r>
      <w:proofErr w:type="gramStart"/>
      <w:r>
        <w:t>Thursday</w:t>
      </w:r>
      <w:proofErr w:type="gramEnd"/>
    </w:p>
    <w:p w14:paraId="0000001E" w14:textId="77777777" w:rsidR="007F1368" w:rsidRDefault="00000000">
      <w:pPr>
        <w:widowControl w:val="0"/>
        <w:numPr>
          <w:ilvl w:val="0"/>
          <w:numId w:val="9"/>
        </w:numPr>
        <w:spacing w:line="240" w:lineRule="auto"/>
      </w:pPr>
      <w:r>
        <w:t>Pathways and progression</w:t>
      </w:r>
    </w:p>
    <w:p w14:paraId="0000001F" w14:textId="77777777" w:rsidR="007F1368" w:rsidRDefault="00000000">
      <w:pPr>
        <w:widowControl w:val="0"/>
        <w:numPr>
          <w:ilvl w:val="1"/>
          <w:numId w:val="9"/>
        </w:numPr>
        <w:spacing w:line="240" w:lineRule="auto"/>
      </w:pPr>
      <w:r>
        <w:t>Sarah Wakefield, Academic I-Best main discussion from 2022-23 and co-requisite models</w:t>
      </w:r>
    </w:p>
    <w:p w14:paraId="00000020" w14:textId="77777777" w:rsidR="007F1368" w:rsidRDefault="00000000">
      <w:pPr>
        <w:widowControl w:val="0"/>
        <w:numPr>
          <w:ilvl w:val="1"/>
          <w:numId w:val="9"/>
        </w:numPr>
        <w:spacing w:line="240" w:lineRule="auto"/>
      </w:pPr>
      <w:r>
        <w:t>Basic Skills and Pro-tech</w:t>
      </w:r>
    </w:p>
    <w:p w14:paraId="00000021" w14:textId="77777777" w:rsidR="007F1368" w:rsidRDefault="00000000">
      <w:pPr>
        <w:widowControl w:val="0"/>
        <w:numPr>
          <w:ilvl w:val="0"/>
          <w:numId w:val="9"/>
        </w:numPr>
        <w:spacing w:line="240" w:lineRule="auto"/>
      </w:pPr>
      <w:r>
        <w:t>Professional Development</w:t>
      </w:r>
    </w:p>
    <w:p w14:paraId="00000022" w14:textId="77777777" w:rsidR="007F1368" w:rsidRDefault="00000000">
      <w:pPr>
        <w:widowControl w:val="0"/>
        <w:numPr>
          <w:ilvl w:val="1"/>
          <w:numId w:val="9"/>
        </w:numPr>
        <w:spacing w:line="240" w:lineRule="auto"/>
      </w:pPr>
      <w:r>
        <w:t>Identifying areas</w:t>
      </w:r>
    </w:p>
    <w:p w14:paraId="00000023" w14:textId="77777777" w:rsidR="007F1368" w:rsidRDefault="00000000">
      <w:pPr>
        <w:widowControl w:val="0"/>
        <w:numPr>
          <w:ilvl w:val="1"/>
          <w:numId w:val="9"/>
        </w:numPr>
        <w:spacing w:line="240" w:lineRule="auto"/>
      </w:pPr>
      <w:r>
        <w:t>Planning</w:t>
      </w:r>
    </w:p>
    <w:p w14:paraId="00000024" w14:textId="77777777" w:rsidR="007F1368" w:rsidRDefault="00000000">
      <w:pPr>
        <w:widowControl w:val="0"/>
        <w:numPr>
          <w:ilvl w:val="1"/>
          <w:numId w:val="9"/>
        </w:numPr>
        <w:spacing w:line="240" w:lineRule="auto"/>
      </w:pPr>
      <w:r>
        <w:t>Between meeting options</w:t>
      </w:r>
    </w:p>
    <w:p w14:paraId="00000025" w14:textId="77777777" w:rsidR="007F1368" w:rsidRDefault="00000000">
      <w:pPr>
        <w:widowControl w:val="0"/>
        <w:numPr>
          <w:ilvl w:val="1"/>
          <w:numId w:val="9"/>
        </w:numPr>
        <w:spacing w:line="240" w:lineRule="auto"/>
      </w:pPr>
      <w:r>
        <w:t xml:space="preserve">Could stay with </w:t>
      </w:r>
      <w:proofErr w:type="gramStart"/>
      <w:r>
        <w:t>AI</w:t>
      </w:r>
      <w:proofErr w:type="gramEnd"/>
    </w:p>
    <w:p w14:paraId="00000026" w14:textId="77777777" w:rsidR="007F1368" w:rsidRDefault="00000000">
      <w:pPr>
        <w:pStyle w:val="Heading2"/>
        <w:widowControl w:val="0"/>
        <w:spacing w:before="240" w:after="240" w:line="240" w:lineRule="auto"/>
        <w:rPr>
          <w:sz w:val="26"/>
          <w:szCs w:val="26"/>
        </w:rPr>
      </w:pPr>
      <w:bookmarkStart w:id="9" w:name="_si6djtukbgdx" w:colFirst="0" w:colLast="0"/>
      <w:bookmarkEnd w:id="9"/>
      <w:r>
        <w:rPr>
          <w:sz w:val="26"/>
          <w:szCs w:val="26"/>
        </w:rPr>
        <w:t>3:45 pm-5:00 pm Workgroup Share Outs</w:t>
      </w:r>
    </w:p>
    <w:p w14:paraId="00000027" w14:textId="77777777" w:rsidR="007F1368" w:rsidRDefault="00000000">
      <w:pPr>
        <w:pStyle w:val="Heading3"/>
        <w:widowControl w:val="0"/>
        <w:spacing w:line="240" w:lineRule="auto"/>
        <w:rPr>
          <w:sz w:val="24"/>
          <w:szCs w:val="24"/>
        </w:rPr>
      </w:pPr>
      <w:bookmarkStart w:id="10" w:name="_myax6f6vjasi" w:colFirst="0" w:colLast="0"/>
      <w:bookmarkEnd w:id="10"/>
      <w:r>
        <w:rPr>
          <w:sz w:val="24"/>
          <w:szCs w:val="24"/>
        </w:rPr>
        <w:t>WA 45 Follow-up from Spring</w:t>
      </w:r>
    </w:p>
    <w:p w14:paraId="00000028" w14:textId="77777777" w:rsidR="007F1368" w:rsidRDefault="00000000">
      <w:pPr>
        <w:widowControl w:val="0"/>
        <w:numPr>
          <w:ilvl w:val="0"/>
          <w:numId w:val="1"/>
        </w:numPr>
        <w:spacing w:line="240" w:lineRule="auto"/>
      </w:pPr>
      <w:r>
        <w:t xml:space="preserve">Why </w:t>
      </w:r>
      <w:proofErr w:type="gramStart"/>
      <w:r>
        <w:t>some courses were</w:t>
      </w:r>
      <w:proofErr w:type="gramEnd"/>
      <w:r>
        <w:t xml:space="preserve"> not accepted?</w:t>
      </w:r>
    </w:p>
    <w:p w14:paraId="00000029" w14:textId="77777777" w:rsidR="007F1368" w:rsidRDefault="00000000">
      <w:pPr>
        <w:widowControl w:val="0"/>
        <w:numPr>
          <w:ilvl w:val="1"/>
          <w:numId w:val="1"/>
        </w:numPr>
        <w:spacing w:line="240" w:lineRule="auto"/>
      </w:pPr>
      <w:r>
        <w:t>Not revised since Fall2012</w:t>
      </w:r>
    </w:p>
    <w:p w14:paraId="0000002A" w14:textId="77777777" w:rsidR="007F1368" w:rsidRDefault="00000000">
      <w:pPr>
        <w:widowControl w:val="0"/>
        <w:numPr>
          <w:ilvl w:val="0"/>
          <w:numId w:val="1"/>
        </w:numPr>
        <w:spacing w:line="240" w:lineRule="auto"/>
      </w:pPr>
      <w:r>
        <w:t>JTC message regarding DTA/MRPs</w:t>
      </w:r>
    </w:p>
    <w:p w14:paraId="0000002B" w14:textId="77777777" w:rsidR="007F1368" w:rsidRDefault="00000000">
      <w:pPr>
        <w:widowControl w:val="0"/>
        <w:numPr>
          <w:ilvl w:val="0"/>
          <w:numId w:val="1"/>
        </w:numPr>
        <w:spacing w:line="240" w:lineRule="auto"/>
      </w:pPr>
      <w:r>
        <w:t xml:space="preserve">Concerns of colleges are not serving </w:t>
      </w:r>
      <w:proofErr w:type="gramStart"/>
      <w:r>
        <w:t>students</w:t>
      </w:r>
      <w:proofErr w:type="gramEnd"/>
    </w:p>
    <w:p w14:paraId="0000002C" w14:textId="77777777" w:rsidR="007F1368" w:rsidRDefault="00000000">
      <w:pPr>
        <w:widowControl w:val="0"/>
        <w:numPr>
          <w:ilvl w:val="0"/>
          <w:numId w:val="1"/>
        </w:numPr>
        <w:spacing w:line="240" w:lineRule="auto"/>
      </w:pPr>
      <w:r>
        <w:t>Not uniform among the two-years</w:t>
      </w:r>
    </w:p>
    <w:p w14:paraId="0000002D" w14:textId="77777777" w:rsidR="007F1368" w:rsidRDefault="00000000">
      <w:pPr>
        <w:widowControl w:val="0"/>
        <w:numPr>
          <w:ilvl w:val="0"/>
          <w:numId w:val="1"/>
        </w:numPr>
        <w:spacing w:line="240" w:lineRule="auto"/>
      </w:pPr>
      <w:r>
        <w:t xml:space="preserve">We are impeding the students through too much variation for gen </w:t>
      </w:r>
      <w:proofErr w:type="gramStart"/>
      <w:r>
        <w:t>eds</w:t>
      </w:r>
      <w:proofErr w:type="gramEnd"/>
    </w:p>
    <w:p w14:paraId="0000002E" w14:textId="77777777" w:rsidR="007F1368" w:rsidRDefault="00000000">
      <w:pPr>
        <w:widowControl w:val="0"/>
        <w:numPr>
          <w:ilvl w:val="0"/>
          <w:numId w:val="1"/>
        </w:numPr>
        <w:spacing w:line="240" w:lineRule="auto"/>
      </w:pPr>
      <w:r>
        <w:t>Looking at the gen eds themselves</w:t>
      </w:r>
    </w:p>
    <w:p w14:paraId="0000002F" w14:textId="77777777" w:rsidR="007F1368" w:rsidRDefault="00000000">
      <w:pPr>
        <w:widowControl w:val="0"/>
        <w:numPr>
          <w:ilvl w:val="0"/>
          <w:numId w:val="1"/>
        </w:numPr>
        <w:spacing w:line="240" w:lineRule="auto"/>
      </w:pPr>
      <w:r>
        <w:t xml:space="preserve">Not an ending degree, it is a transfer </w:t>
      </w:r>
      <w:proofErr w:type="gramStart"/>
      <w:r>
        <w:t>degree</w:t>
      </w:r>
      <w:proofErr w:type="gramEnd"/>
    </w:p>
    <w:p w14:paraId="00000030" w14:textId="77777777" w:rsidR="007F1368" w:rsidRDefault="00000000">
      <w:pPr>
        <w:widowControl w:val="0"/>
        <w:numPr>
          <w:ilvl w:val="0"/>
          <w:numId w:val="1"/>
        </w:numPr>
        <w:spacing w:line="240" w:lineRule="auto"/>
      </w:pPr>
      <w:r>
        <w:t xml:space="preserve">Must be a package of credits, but seeing that they are not </w:t>
      </w:r>
      <w:proofErr w:type="gramStart"/>
      <w:r>
        <w:t>finishing</w:t>
      </w:r>
      <w:proofErr w:type="gramEnd"/>
    </w:p>
    <w:p w14:paraId="00000031" w14:textId="77777777" w:rsidR="007F1368" w:rsidRDefault="00000000">
      <w:pPr>
        <w:widowControl w:val="0"/>
        <w:numPr>
          <w:ilvl w:val="0"/>
          <w:numId w:val="1"/>
        </w:numPr>
        <w:spacing w:line="240" w:lineRule="auto"/>
      </w:pPr>
      <w:r>
        <w:t xml:space="preserve">WA has low college completion </w:t>
      </w:r>
      <w:proofErr w:type="gramStart"/>
      <w:r>
        <w:t>rates</w:t>
      </w:r>
      <w:proofErr w:type="gramEnd"/>
    </w:p>
    <w:p w14:paraId="00000032" w14:textId="77777777" w:rsidR="007F1368" w:rsidRDefault="00000000">
      <w:pPr>
        <w:widowControl w:val="0"/>
        <w:numPr>
          <w:ilvl w:val="0"/>
          <w:numId w:val="1"/>
        </w:numPr>
        <w:spacing w:line="240" w:lineRule="auto"/>
      </w:pPr>
      <w:r>
        <w:t xml:space="preserve">Goal–get ahead of the conversation because the legislature will make changes for us, </w:t>
      </w:r>
      <w:proofErr w:type="gramStart"/>
      <w:r>
        <w:lastRenderedPageBreak/>
        <w:t>potentially</w:t>
      </w:r>
      <w:proofErr w:type="gramEnd"/>
    </w:p>
    <w:p w14:paraId="00000033" w14:textId="77777777" w:rsidR="007F1368" w:rsidRDefault="00000000">
      <w:pPr>
        <w:widowControl w:val="0"/>
        <w:numPr>
          <w:ilvl w:val="0"/>
          <w:numId w:val="1"/>
        </w:numPr>
        <w:spacing w:line="240" w:lineRule="auto"/>
      </w:pPr>
      <w:r>
        <w:t>One of the big issues with this discussion was the decision by the BIs to NOT include ASL as one of the languages. That’s the area where the group wanted to, at some point, push back</w:t>
      </w:r>
      <w:r>
        <w:rPr>
          <w:color w:val="980000"/>
        </w:rPr>
        <w:t xml:space="preserve">. </w:t>
      </w:r>
    </w:p>
    <w:p w14:paraId="00000034" w14:textId="77777777" w:rsidR="007F1368" w:rsidRDefault="00000000">
      <w:pPr>
        <w:pStyle w:val="Heading4"/>
        <w:widowControl w:val="0"/>
        <w:spacing w:line="240" w:lineRule="auto"/>
      </w:pPr>
      <w:bookmarkStart w:id="11" w:name="_lrnzjix7ddat" w:colFirst="0" w:colLast="0"/>
      <w:bookmarkEnd w:id="11"/>
      <w:r>
        <w:t>Follow Up</w:t>
      </w:r>
      <w:r>
        <w:rPr>
          <w:b/>
          <w:u w:val="single"/>
        </w:rPr>
        <w:t>:</w:t>
      </w:r>
      <w:r>
        <w:t xml:space="preserve"> </w:t>
      </w:r>
    </w:p>
    <w:p w14:paraId="00000035" w14:textId="77777777" w:rsidR="007F1368" w:rsidRDefault="00000000">
      <w:pPr>
        <w:widowControl w:val="0"/>
        <w:numPr>
          <w:ilvl w:val="0"/>
          <w:numId w:val="16"/>
        </w:numPr>
        <w:spacing w:line="240" w:lineRule="auto"/>
        <w:rPr>
          <w:b/>
        </w:rPr>
      </w:pPr>
      <w:r>
        <w:rPr>
          <w:b/>
        </w:rPr>
        <w:t xml:space="preserve">Survey the requirements among </w:t>
      </w:r>
      <w:proofErr w:type="gramStart"/>
      <w:r>
        <w:rPr>
          <w:b/>
        </w:rPr>
        <w:t>us</w:t>
      </w:r>
      <w:proofErr w:type="gramEnd"/>
    </w:p>
    <w:p w14:paraId="00000036" w14:textId="77777777" w:rsidR="007F1368" w:rsidRDefault="00000000">
      <w:pPr>
        <w:widowControl w:val="0"/>
        <w:numPr>
          <w:ilvl w:val="0"/>
          <w:numId w:val="16"/>
        </w:numPr>
        <w:spacing w:line="240" w:lineRule="auto"/>
        <w:rPr>
          <w:b/>
        </w:rPr>
      </w:pPr>
      <w:r>
        <w:rPr>
          <w:b/>
        </w:rPr>
        <w:t xml:space="preserve">Consider whether the ATC should make the degrees more </w:t>
      </w:r>
      <w:proofErr w:type="gramStart"/>
      <w:r>
        <w:rPr>
          <w:b/>
        </w:rPr>
        <w:t>similar</w:t>
      </w:r>
      <w:proofErr w:type="gramEnd"/>
    </w:p>
    <w:p w14:paraId="00000037" w14:textId="77777777" w:rsidR="007F1368" w:rsidRDefault="00000000">
      <w:pPr>
        <w:pStyle w:val="Heading3"/>
        <w:widowControl w:val="0"/>
        <w:spacing w:line="240" w:lineRule="auto"/>
      </w:pPr>
      <w:bookmarkStart w:id="12" w:name="_q6xutt1byf4w" w:colFirst="0" w:colLast="0"/>
      <w:bookmarkEnd w:id="12"/>
      <w:r>
        <w:t>Common Course Numbering</w:t>
      </w:r>
    </w:p>
    <w:p w14:paraId="00000038"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Anthropology 218 Indians of the Pacific Northwest/change </w:t>
      </w:r>
      <w:proofErr w:type="gramStart"/>
      <w:r>
        <w:rPr>
          <w:color w:val="434343"/>
          <w:sz w:val="24"/>
          <w:szCs w:val="24"/>
        </w:rPr>
        <w:t>requested</w:t>
      </w:r>
      <w:proofErr w:type="gramEnd"/>
    </w:p>
    <w:p w14:paraId="00000039" w14:textId="77777777" w:rsidR="007F1368" w:rsidRDefault="00000000">
      <w:pPr>
        <w:widowControl w:val="0"/>
        <w:numPr>
          <w:ilvl w:val="1"/>
          <w:numId w:val="11"/>
        </w:numPr>
        <w:spacing w:line="240" w:lineRule="auto"/>
        <w:rPr>
          <w:color w:val="434343"/>
          <w:sz w:val="24"/>
          <w:szCs w:val="24"/>
        </w:rPr>
      </w:pPr>
      <w:r>
        <w:rPr>
          <w:color w:val="434343"/>
          <w:sz w:val="24"/>
          <w:szCs w:val="24"/>
        </w:rPr>
        <w:t xml:space="preserve">May need a separate </w:t>
      </w:r>
      <w:proofErr w:type="gramStart"/>
      <w:r>
        <w:rPr>
          <w:color w:val="434343"/>
          <w:sz w:val="24"/>
          <w:szCs w:val="24"/>
        </w:rPr>
        <w:t>vote</w:t>
      </w:r>
      <w:proofErr w:type="gramEnd"/>
      <w:r>
        <w:rPr>
          <w:color w:val="434343"/>
          <w:sz w:val="24"/>
          <w:szCs w:val="24"/>
        </w:rPr>
        <w:t xml:space="preserve"> </w:t>
      </w:r>
    </w:p>
    <w:p w14:paraId="0000003A" w14:textId="77777777" w:rsidR="007F1368" w:rsidRDefault="00000000">
      <w:pPr>
        <w:widowControl w:val="0"/>
        <w:numPr>
          <w:ilvl w:val="1"/>
          <w:numId w:val="11"/>
        </w:numPr>
        <w:spacing w:line="240" w:lineRule="auto"/>
        <w:rPr>
          <w:color w:val="434343"/>
          <w:sz w:val="24"/>
          <w:szCs w:val="24"/>
        </w:rPr>
      </w:pPr>
      <w:r>
        <w:rPr>
          <w:color w:val="434343"/>
          <w:sz w:val="24"/>
          <w:szCs w:val="24"/>
        </w:rPr>
        <w:t xml:space="preserve">Did not go through the same process as the two similar ANTH Courses that will be voted on. </w:t>
      </w:r>
    </w:p>
    <w:p w14:paraId="0000003B"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List of inactive courses needs to move forward (There was some discussion on if there should be an inactive list or if they should be removed in which case a college would have to request it as a new CCN in the future rather than having the course reactivated. </w:t>
      </w:r>
    </w:p>
    <w:p w14:paraId="0000003C"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Adding ECE Diversity in Education send feedback to winter </w:t>
      </w:r>
      <w:proofErr w:type="gramStart"/>
      <w:r>
        <w:rPr>
          <w:color w:val="434343"/>
          <w:sz w:val="24"/>
          <w:szCs w:val="24"/>
        </w:rPr>
        <w:t>meeting</w:t>
      </w:r>
      <w:proofErr w:type="gramEnd"/>
    </w:p>
    <w:p w14:paraId="0000003D" w14:textId="77777777" w:rsidR="007F1368" w:rsidRDefault="00000000">
      <w:pPr>
        <w:widowControl w:val="0"/>
        <w:numPr>
          <w:ilvl w:val="0"/>
          <w:numId w:val="11"/>
        </w:numPr>
        <w:spacing w:line="240" w:lineRule="auto"/>
        <w:rPr>
          <w:color w:val="434343"/>
          <w:sz w:val="24"/>
          <w:szCs w:val="24"/>
        </w:rPr>
      </w:pPr>
      <w:r>
        <w:rPr>
          <w:color w:val="434343"/>
          <w:sz w:val="24"/>
          <w:szCs w:val="24"/>
        </w:rPr>
        <w:t>Psychology 220 Abnormal Psych</w:t>
      </w:r>
    </w:p>
    <w:p w14:paraId="0000003E"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Down to 3 titles proposed, getting feedback from </w:t>
      </w:r>
      <w:proofErr w:type="gramStart"/>
      <w:r>
        <w:rPr>
          <w:color w:val="434343"/>
          <w:sz w:val="24"/>
          <w:szCs w:val="24"/>
        </w:rPr>
        <w:t>faculty</w:t>
      </w:r>
      <w:proofErr w:type="gramEnd"/>
    </w:p>
    <w:p w14:paraId="0000003F" w14:textId="77777777" w:rsidR="007F1368" w:rsidRDefault="00000000">
      <w:pPr>
        <w:widowControl w:val="0"/>
        <w:numPr>
          <w:ilvl w:val="0"/>
          <w:numId w:val="11"/>
        </w:numPr>
        <w:spacing w:line="240" w:lineRule="auto"/>
        <w:rPr>
          <w:color w:val="434343"/>
          <w:sz w:val="24"/>
          <w:szCs w:val="24"/>
        </w:rPr>
      </w:pPr>
      <w:r>
        <w:rPr>
          <w:color w:val="434343"/>
          <w:sz w:val="24"/>
          <w:szCs w:val="24"/>
        </w:rPr>
        <w:t>Ampersand discussion</w:t>
      </w:r>
    </w:p>
    <w:p w14:paraId="00000040" w14:textId="77777777" w:rsidR="007F1368" w:rsidRDefault="00000000">
      <w:pPr>
        <w:widowControl w:val="0"/>
        <w:numPr>
          <w:ilvl w:val="0"/>
          <w:numId w:val="11"/>
        </w:numPr>
        <w:spacing w:line="240" w:lineRule="auto"/>
        <w:rPr>
          <w:color w:val="434343"/>
          <w:sz w:val="24"/>
          <w:szCs w:val="24"/>
        </w:rPr>
      </w:pPr>
      <w:r>
        <w:rPr>
          <w:b/>
          <w:color w:val="434343"/>
          <w:sz w:val="24"/>
          <w:szCs w:val="24"/>
          <w:u w:val="single"/>
        </w:rPr>
        <w:t>Possible project:</w:t>
      </w:r>
      <w:r>
        <w:rPr>
          <w:color w:val="434343"/>
          <w:sz w:val="24"/>
          <w:szCs w:val="24"/>
        </w:rPr>
        <w:t xml:space="preserve"> Common course audit for current class descriptions, start with English 101 and Psych 100, Math 107 going into a </w:t>
      </w:r>
      <w:proofErr w:type="gramStart"/>
      <w:r>
        <w:rPr>
          <w:color w:val="434343"/>
          <w:sz w:val="24"/>
          <w:szCs w:val="24"/>
        </w:rPr>
        <w:t>workgroup</w:t>
      </w:r>
      <w:proofErr w:type="gramEnd"/>
    </w:p>
    <w:p w14:paraId="00000041"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Approved courses going to IC for final </w:t>
      </w:r>
      <w:proofErr w:type="gramStart"/>
      <w:r>
        <w:rPr>
          <w:color w:val="434343"/>
          <w:sz w:val="24"/>
          <w:szCs w:val="24"/>
        </w:rPr>
        <w:t>vote</w:t>
      </w:r>
      <w:proofErr w:type="gramEnd"/>
    </w:p>
    <w:p w14:paraId="00000042" w14:textId="77777777" w:rsidR="007F1368" w:rsidRDefault="00000000">
      <w:pPr>
        <w:widowControl w:val="0"/>
        <w:numPr>
          <w:ilvl w:val="1"/>
          <w:numId w:val="11"/>
        </w:numPr>
        <w:spacing w:line="240" w:lineRule="auto"/>
        <w:rPr>
          <w:color w:val="434343"/>
          <w:sz w:val="24"/>
          <w:szCs w:val="24"/>
        </w:rPr>
      </w:pPr>
      <w:r>
        <w:rPr>
          <w:color w:val="434343"/>
          <w:sz w:val="24"/>
          <w:szCs w:val="24"/>
        </w:rPr>
        <w:t xml:space="preserve">Poli Sci 202 (new title - United States Government) </w:t>
      </w:r>
    </w:p>
    <w:p w14:paraId="00000043" w14:textId="77777777" w:rsidR="007F1368" w:rsidRDefault="00000000">
      <w:pPr>
        <w:widowControl w:val="0"/>
        <w:numPr>
          <w:ilvl w:val="1"/>
          <w:numId w:val="11"/>
        </w:numPr>
        <w:spacing w:line="240" w:lineRule="auto"/>
        <w:rPr>
          <w:color w:val="434343"/>
          <w:sz w:val="24"/>
          <w:szCs w:val="24"/>
        </w:rPr>
      </w:pPr>
      <w:r>
        <w:rPr>
          <w:color w:val="434343"/>
          <w:sz w:val="24"/>
          <w:szCs w:val="24"/>
        </w:rPr>
        <w:t>CMST 240 (New course, Intercultural Communication)</w:t>
      </w:r>
    </w:p>
    <w:p w14:paraId="00000044" w14:textId="77777777" w:rsidR="007F1368" w:rsidRDefault="00000000">
      <w:pPr>
        <w:widowControl w:val="0"/>
        <w:numPr>
          <w:ilvl w:val="0"/>
          <w:numId w:val="11"/>
        </w:numPr>
        <w:spacing w:line="240" w:lineRule="auto"/>
        <w:rPr>
          <w:color w:val="434343"/>
          <w:sz w:val="24"/>
          <w:szCs w:val="24"/>
        </w:rPr>
      </w:pPr>
      <w:r>
        <w:rPr>
          <w:color w:val="434343"/>
          <w:sz w:val="24"/>
          <w:szCs w:val="24"/>
        </w:rPr>
        <w:t>After IC then moves to next summer implementation</w:t>
      </w:r>
    </w:p>
    <w:p w14:paraId="00000045" w14:textId="77777777" w:rsidR="007F1368" w:rsidRDefault="00000000">
      <w:pPr>
        <w:widowControl w:val="0"/>
        <w:numPr>
          <w:ilvl w:val="0"/>
          <w:numId w:val="11"/>
        </w:numPr>
        <w:spacing w:line="240" w:lineRule="auto"/>
        <w:rPr>
          <w:color w:val="434343"/>
          <w:sz w:val="24"/>
          <w:szCs w:val="24"/>
        </w:rPr>
      </w:pPr>
      <w:r>
        <w:rPr>
          <w:color w:val="434343"/>
          <w:sz w:val="24"/>
          <w:szCs w:val="24"/>
        </w:rPr>
        <w:t xml:space="preserve">Revision process and timeline was approved last </w:t>
      </w:r>
      <w:proofErr w:type="gramStart"/>
      <w:r>
        <w:rPr>
          <w:color w:val="434343"/>
          <w:sz w:val="24"/>
          <w:szCs w:val="24"/>
        </w:rPr>
        <w:t>spring</w:t>
      </w:r>
      <w:proofErr w:type="gramEnd"/>
    </w:p>
    <w:p w14:paraId="00000046" w14:textId="77777777" w:rsidR="007F1368" w:rsidRDefault="00000000">
      <w:pPr>
        <w:pStyle w:val="Heading3"/>
        <w:widowControl w:val="0"/>
        <w:spacing w:line="240" w:lineRule="auto"/>
      </w:pPr>
      <w:bookmarkStart w:id="13" w:name="_tpa4y715194k" w:colFirst="0" w:colLast="0"/>
      <w:bookmarkEnd w:id="13"/>
      <w:r>
        <w:t>Pathways and Progressions</w:t>
      </w:r>
    </w:p>
    <w:p w14:paraId="00000047" w14:textId="77777777" w:rsidR="007F1368" w:rsidRDefault="00000000">
      <w:pPr>
        <w:widowControl w:val="0"/>
        <w:numPr>
          <w:ilvl w:val="0"/>
          <w:numId w:val="23"/>
        </w:numPr>
        <w:spacing w:line="240" w:lineRule="auto"/>
      </w:pPr>
      <w:r>
        <w:t xml:space="preserve">Compared the different models at their </w:t>
      </w:r>
      <w:proofErr w:type="gramStart"/>
      <w:r>
        <w:t>colleges</w:t>
      </w:r>
      <w:proofErr w:type="gramEnd"/>
    </w:p>
    <w:p w14:paraId="00000048" w14:textId="77777777" w:rsidR="007F1368" w:rsidRDefault="00000000">
      <w:pPr>
        <w:widowControl w:val="0"/>
        <w:numPr>
          <w:ilvl w:val="1"/>
          <w:numId w:val="23"/>
        </w:numPr>
        <w:spacing w:line="240" w:lineRule="auto"/>
      </w:pPr>
      <w:r>
        <w:t>What supports are working?</w:t>
      </w:r>
    </w:p>
    <w:p w14:paraId="00000049" w14:textId="77777777" w:rsidR="007F1368" w:rsidRDefault="00000000">
      <w:pPr>
        <w:widowControl w:val="0"/>
        <w:numPr>
          <w:ilvl w:val="1"/>
          <w:numId w:val="23"/>
        </w:numPr>
        <w:spacing w:line="240" w:lineRule="auto"/>
      </w:pPr>
      <w:r>
        <w:t>Room for growth</w:t>
      </w:r>
    </w:p>
    <w:p w14:paraId="0000004A" w14:textId="77777777" w:rsidR="007F1368" w:rsidRDefault="00000000">
      <w:pPr>
        <w:pStyle w:val="Heading4"/>
        <w:widowControl w:val="0"/>
        <w:spacing w:line="240" w:lineRule="auto"/>
      </w:pPr>
      <w:bookmarkStart w:id="14" w:name="_lax39uf8wfhx" w:colFirst="0" w:colLast="0"/>
      <w:bookmarkEnd w:id="14"/>
      <w:r>
        <w:t>Follow Up</w:t>
      </w:r>
      <w:r>
        <w:rPr>
          <w:b/>
          <w:u w:val="single"/>
        </w:rPr>
        <w:t>:</w:t>
      </w:r>
      <w:r>
        <w:t xml:space="preserve"> </w:t>
      </w:r>
    </w:p>
    <w:p w14:paraId="0000004B" w14:textId="77777777" w:rsidR="007F1368" w:rsidRDefault="00000000">
      <w:pPr>
        <w:widowControl w:val="0"/>
        <w:numPr>
          <w:ilvl w:val="0"/>
          <w:numId w:val="20"/>
        </w:numPr>
        <w:spacing w:line="240" w:lineRule="auto"/>
      </w:pPr>
      <w:r>
        <w:t xml:space="preserve">Do a larger I-Best and co-requisite models survey/audit and examine how supports </w:t>
      </w:r>
      <w:proofErr w:type="gramStart"/>
      <w:r>
        <w:t>work</w:t>
      </w:r>
      <w:proofErr w:type="gramEnd"/>
    </w:p>
    <w:p w14:paraId="0000004C" w14:textId="77777777" w:rsidR="007F1368" w:rsidRDefault="007F1368">
      <w:pPr>
        <w:widowControl w:val="0"/>
        <w:spacing w:line="240" w:lineRule="auto"/>
      </w:pPr>
    </w:p>
    <w:p w14:paraId="0000004D" w14:textId="77777777" w:rsidR="007F1368" w:rsidRDefault="00000000">
      <w:pPr>
        <w:pStyle w:val="Heading3"/>
        <w:widowControl w:val="0"/>
        <w:spacing w:line="240" w:lineRule="auto"/>
      </w:pPr>
      <w:bookmarkStart w:id="15" w:name="_rps2tsnqt6cv" w:colFirst="0" w:colLast="0"/>
      <w:bookmarkEnd w:id="15"/>
      <w:r>
        <w:t>Professional Development</w:t>
      </w:r>
    </w:p>
    <w:p w14:paraId="0000004E" w14:textId="77777777" w:rsidR="007F1368" w:rsidRDefault="00000000">
      <w:pPr>
        <w:widowControl w:val="0"/>
        <w:numPr>
          <w:ilvl w:val="0"/>
          <w:numId w:val="14"/>
        </w:numPr>
        <w:spacing w:line="240" w:lineRule="auto"/>
      </w:pPr>
      <w:r>
        <w:t>“What do you all need?”</w:t>
      </w:r>
    </w:p>
    <w:p w14:paraId="0000004F" w14:textId="77777777" w:rsidR="007F1368" w:rsidRDefault="00000000">
      <w:pPr>
        <w:widowControl w:val="0"/>
        <w:numPr>
          <w:ilvl w:val="1"/>
          <w:numId w:val="14"/>
        </w:numPr>
        <w:spacing w:line="240" w:lineRule="auto"/>
      </w:pPr>
      <w:r>
        <w:t>Something like the Workforce Deans academy</w:t>
      </w:r>
    </w:p>
    <w:p w14:paraId="00000050" w14:textId="77777777" w:rsidR="007F1368" w:rsidRDefault="00000000">
      <w:pPr>
        <w:widowControl w:val="0"/>
        <w:numPr>
          <w:ilvl w:val="1"/>
          <w:numId w:val="14"/>
        </w:numPr>
        <w:spacing w:line="240" w:lineRule="auto"/>
      </w:pPr>
      <w:r>
        <w:t>For us in transfer</w:t>
      </w:r>
    </w:p>
    <w:p w14:paraId="00000051" w14:textId="77777777" w:rsidR="007F1368" w:rsidRDefault="00000000">
      <w:pPr>
        <w:widowControl w:val="0"/>
        <w:numPr>
          <w:ilvl w:val="1"/>
          <w:numId w:val="14"/>
        </w:numPr>
        <w:spacing w:line="240" w:lineRule="auto"/>
      </w:pPr>
      <w:r>
        <w:t>Looking at leadership gaps</w:t>
      </w:r>
    </w:p>
    <w:p w14:paraId="00000052" w14:textId="77777777" w:rsidR="007F1368" w:rsidRDefault="00000000">
      <w:pPr>
        <w:widowControl w:val="0"/>
        <w:numPr>
          <w:ilvl w:val="1"/>
          <w:numId w:val="14"/>
        </w:numPr>
        <w:spacing w:line="240" w:lineRule="auto"/>
      </w:pPr>
      <w:r>
        <w:t xml:space="preserve">What would it look like for us to have a deans’ academy, building leadership </w:t>
      </w:r>
      <w:proofErr w:type="gramStart"/>
      <w:r>
        <w:lastRenderedPageBreak/>
        <w:t>capacity</w:t>
      </w:r>
      <w:proofErr w:type="gramEnd"/>
    </w:p>
    <w:p w14:paraId="00000053" w14:textId="77777777" w:rsidR="007F1368" w:rsidRDefault="00000000">
      <w:pPr>
        <w:widowControl w:val="0"/>
        <w:numPr>
          <w:ilvl w:val="0"/>
          <w:numId w:val="14"/>
        </w:numPr>
        <w:spacing w:line="240" w:lineRule="auto"/>
      </w:pPr>
      <w:r>
        <w:t>What does this mean to dean?  Job shock</w:t>
      </w:r>
    </w:p>
    <w:p w14:paraId="00000054" w14:textId="77777777" w:rsidR="007F1368" w:rsidRDefault="00000000">
      <w:pPr>
        <w:widowControl w:val="0"/>
        <w:numPr>
          <w:ilvl w:val="1"/>
          <w:numId w:val="14"/>
        </w:numPr>
        <w:spacing w:line="240" w:lineRule="auto"/>
      </w:pPr>
      <w:r>
        <w:t>Learning curves</w:t>
      </w:r>
    </w:p>
    <w:p w14:paraId="00000055" w14:textId="77777777" w:rsidR="007F1368" w:rsidRDefault="00000000">
      <w:pPr>
        <w:widowControl w:val="0"/>
        <w:numPr>
          <w:ilvl w:val="1"/>
          <w:numId w:val="14"/>
        </w:numPr>
        <w:spacing w:line="240" w:lineRule="auto"/>
      </w:pPr>
      <w:r>
        <w:t>Workloads</w:t>
      </w:r>
    </w:p>
    <w:p w14:paraId="00000056" w14:textId="77777777" w:rsidR="007F1368" w:rsidRDefault="00000000">
      <w:pPr>
        <w:widowControl w:val="0"/>
        <w:numPr>
          <w:ilvl w:val="1"/>
          <w:numId w:val="14"/>
        </w:numPr>
        <w:spacing w:line="240" w:lineRule="auto"/>
      </w:pPr>
      <w:r>
        <w:t xml:space="preserve">Value in catharsis and how do we collective talk about the problems in order to find </w:t>
      </w:r>
      <w:proofErr w:type="gramStart"/>
      <w:r>
        <w:t>solutions</w:t>
      </w:r>
      <w:proofErr w:type="gramEnd"/>
    </w:p>
    <w:p w14:paraId="00000057" w14:textId="77777777" w:rsidR="007F1368" w:rsidRDefault="00000000">
      <w:pPr>
        <w:widowControl w:val="0"/>
        <w:numPr>
          <w:ilvl w:val="1"/>
          <w:numId w:val="14"/>
        </w:numPr>
        <w:spacing w:line="240" w:lineRule="auto"/>
      </w:pPr>
      <w:r>
        <w:t>Getting to the transformative work</w:t>
      </w:r>
    </w:p>
    <w:p w14:paraId="00000058" w14:textId="77777777" w:rsidR="007F1368" w:rsidRDefault="00000000">
      <w:pPr>
        <w:widowControl w:val="0"/>
        <w:numPr>
          <w:ilvl w:val="1"/>
          <w:numId w:val="14"/>
        </w:numPr>
        <w:spacing w:line="240" w:lineRule="auto"/>
      </w:pPr>
      <w:r>
        <w:t xml:space="preserve">Norming about workloads and sharing how this is </w:t>
      </w:r>
      <w:proofErr w:type="gramStart"/>
      <w:r>
        <w:t>navigated</w:t>
      </w:r>
      <w:proofErr w:type="gramEnd"/>
    </w:p>
    <w:p w14:paraId="00000059" w14:textId="77777777" w:rsidR="007F1368" w:rsidRDefault="00000000">
      <w:pPr>
        <w:widowControl w:val="0"/>
        <w:numPr>
          <w:ilvl w:val="1"/>
          <w:numId w:val="14"/>
        </w:numPr>
        <w:spacing w:line="240" w:lineRule="auto"/>
      </w:pPr>
      <w:r>
        <w:t xml:space="preserve">Must be able to go back </w:t>
      </w:r>
      <w:proofErr w:type="spellStart"/>
      <w:r>
        <w:t>tenure</w:t>
      </w:r>
      <w:proofErr w:type="spellEnd"/>
      <w:r>
        <w:t xml:space="preserve"> </w:t>
      </w:r>
      <w:proofErr w:type="gramStart"/>
      <w:r>
        <w:t>faculty</w:t>
      </w:r>
      <w:proofErr w:type="gramEnd"/>
    </w:p>
    <w:p w14:paraId="0000005A" w14:textId="77777777" w:rsidR="007F1368" w:rsidRDefault="00000000">
      <w:pPr>
        <w:widowControl w:val="0"/>
        <w:numPr>
          <w:ilvl w:val="1"/>
          <w:numId w:val="14"/>
        </w:numPr>
        <w:spacing w:line="240" w:lineRule="auto"/>
      </w:pPr>
      <w:r>
        <w:t xml:space="preserve">Preparation for </w:t>
      </w:r>
      <w:proofErr w:type="spellStart"/>
      <w:r>
        <w:t>deaning</w:t>
      </w:r>
      <w:proofErr w:type="spellEnd"/>
      <w:r>
        <w:t xml:space="preserve"> resources</w:t>
      </w:r>
    </w:p>
    <w:p w14:paraId="0000005B" w14:textId="77777777" w:rsidR="007F1368" w:rsidRDefault="00000000">
      <w:pPr>
        <w:widowControl w:val="0"/>
        <w:numPr>
          <w:ilvl w:val="1"/>
          <w:numId w:val="14"/>
        </w:numPr>
        <w:spacing w:line="240" w:lineRule="auto"/>
      </w:pPr>
      <w:r>
        <w:t>Looking for efficiencies</w:t>
      </w:r>
    </w:p>
    <w:p w14:paraId="0000005C" w14:textId="77777777" w:rsidR="007F1368" w:rsidRDefault="00000000">
      <w:pPr>
        <w:widowControl w:val="0"/>
        <w:numPr>
          <w:ilvl w:val="1"/>
          <w:numId w:val="14"/>
        </w:numPr>
        <w:spacing w:line="240" w:lineRule="auto"/>
      </w:pPr>
      <w:r>
        <w:t>What works where–</w:t>
      </w:r>
      <w:proofErr w:type="gramStart"/>
      <w:r>
        <w:t>share</w:t>
      </w:r>
      <w:proofErr w:type="gramEnd"/>
      <w:r>
        <w:t xml:space="preserve"> </w:t>
      </w:r>
    </w:p>
    <w:p w14:paraId="0000005D" w14:textId="77777777" w:rsidR="007F1368" w:rsidRDefault="00000000">
      <w:pPr>
        <w:widowControl w:val="0"/>
        <w:numPr>
          <w:ilvl w:val="1"/>
          <w:numId w:val="14"/>
        </w:numPr>
        <w:spacing w:line="240" w:lineRule="auto"/>
      </w:pPr>
      <w:r>
        <w:t>Example of Dean</w:t>
      </w:r>
    </w:p>
    <w:p w14:paraId="0000005E" w14:textId="77777777" w:rsidR="007F1368" w:rsidRDefault="00000000">
      <w:pPr>
        <w:widowControl w:val="0"/>
        <w:numPr>
          <w:ilvl w:val="1"/>
          <w:numId w:val="14"/>
        </w:numPr>
        <w:spacing w:line="240" w:lineRule="auto"/>
      </w:pPr>
      <w:r>
        <w:t xml:space="preserve">President turnover led to succession </w:t>
      </w:r>
      <w:proofErr w:type="gramStart"/>
      <w:r>
        <w:t>planning</w:t>
      </w:r>
      <w:proofErr w:type="gramEnd"/>
    </w:p>
    <w:p w14:paraId="0000005F" w14:textId="77777777" w:rsidR="007F1368" w:rsidRDefault="00000000">
      <w:pPr>
        <w:widowControl w:val="0"/>
        <w:numPr>
          <w:ilvl w:val="1"/>
          <w:numId w:val="14"/>
        </w:numPr>
        <w:spacing w:line="240" w:lineRule="auto"/>
      </w:pPr>
      <w:r>
        <w:t xml:space="preserve">WELA coming back, pilot </w:t>
      </w:r>
      <w:proofErr w:type="gramStart"/>
      <w:r>
        <w:t>program</w:t>
      </w:r>
      <w:proofErr w:type="gramEnd"/>
      <w:r>
        <w:t xml:space="preserve"> </w:t>
      </w:r>
    </w:p>
    <w:p w14:paraId="00000060" w14:textId="77777777" w:rsidR="007F1368" w:rsidRDefault="00000000">
      <w:pPr>
        <w:widowControl w:val="0"/>
        <w:numPr>
          <w:ilvl w:val="1"/>
          <w:numId w:val="14"/>
        </w:numPr>
        <w:spacing w:line="240" w:lineRule="auto"/>
      </w:pPr>
      <w:r>
        <w:t xml:space="preserve">Leading from the middle </w:t>
      </w:r>
    </w:p>
    <w:p w14:paraId="00000061" w14:textId="77777777" w:rsidR="007F1368" w:rsidRDefault="00000000">
      <w:pPr>
        <w:widowControl w:val="0"/>
        <w:numPr>
          <w:ilvl w:val="1"/>
          <w:numId w:val="14"/>
        </w:numPr>
        <w:spacing w:line="240" w:lineRule="auto"/>
      </w:pPr>
      <w:r>
        <w:t xml:space="preserve">Focus session for faculty moving to deans and systemic </w:t>
      </w:r>
      <w:proofErr w:type="gramStart"/>
      <w:r>
        <w:t>change</w:t>
      </w:r>
      <w:proofErr w:type="gramEnd"/>
    </w:p>
    <w:p w14:paraId="00000062" w14:textId="77777777" w:rsidR="007F1368" w:rsidRDefault="00000000">
      <w:pPr>
        <w:widowControl w:val="0"/>
        <w:numPr>
          <w:ilvl w:val="1"/>
          <w:numId w:val="14"/>
        </w:numPr>
        <w:spacing w:line="240" w:lineRule="auto"/>
      </w:pPr>
      <w:r>
        <w:t xml:space="preserve">Care and cohort </w:t>
      </w:r>
      <w:proofErr w:type="gramStart"/>
      <w:r>
        <w:t>support</w:t>
      </w:r>
      <w:proofErr w:type="gramEnd"/>
    </w:p>
    <w:p w14:paraId="00000063" w14:textId="77777777" w:rsidR="007F1368" w:rsidRDefault="00000000">
      <w:pPr>
        <w:pStyle w:val="Heading4"/>
        <w:widowControl w:val="0"/>
        <w:spacing w:line="240" w:lineRule="auto"/>
      </w:pPr>
      <w:bookmarkStart w:id="16" w:name="_3g8gmfy1z5t0" w:colFirst="0" w:colLast="0"/>
      <w:bookmarkEnd w:id="16"/>
      <w:r>
        <w:t>Follow Up</w:t>
      </w:r>
      <w:r>
        <w:rPr>
          <w:b/>
          <w:u w:val="single"/>
        </w:rPr>
        <w:t>:</w:t>
      </w:r>
      <w:r>
        <w:t xml:space="preserve"> </w:t>
      </w:r>
    </w:p>
    <w:p w14:paraId="00000064" w14:textId="77777777" w:rsidR="007F1368" w:rsidRDefault="00000000">
      <w:pPr>
        <w:widowControl w:val="0"/>
        <w:numPr>
          <w:ilvl w:val="0"/>
          <w:numId w:val="2"/>
        </w:numPr>
        <w:spacing w:line="240" w:lineRule="auto"/>
      </w:pPr>
      <w:r>
        <w:t>Survey (sent)</w:t>
      </w:r>
    </w:p>
    <w:p w14:paraId="00000065" w14:textId="77777777" w:rsidR="007F1368" w:rsidRDefault="00000000">
      <w:pPr>
        <w:widowControl w:val="0"/>
        <w:numPr>
          <w:ilvl w:val="0"/>
          <w:numId w:val="2"/>
        </w:numPr>
        <w:spacing w:line="240" w:lineRule="auto"/>
      </w:pPr>
      <w:r>
        <w:t xml:space="preserve">Explore Collective </w:t>
      </w:r>
      <w:proofErr w:type="gramStart"/>
      <w:r>
        <w:t>voice</w:t>
      </w:r>
      <w:proofErr w:type="gramEnd"/>
    </w:p>
    <w:p w14:paraId="00000066" w14:textId="77777777" w:rsidR="007F1368" w:rsidRDefault="00000000">
      <w:pPr>
        <w:widowControl w:val="0"/>
        <w:numPr>
          <w:ilvl w:val="0"/>
          <w:numId w:val="2"/>
        </w:numPr>
        <w:spacing w:line="240" w:lineRule="auto"/>
      </w:pPr>
      <w:r>
        <w:t>Explore Deans Academy for Transfer</w:t>
      </w:r>
    </w:p>
    <w:p w14:paraId="00000067" w14:textId="77777777" w:rsidR="007F1368" w:rsidRDefault="007F1368">
      <w:pPr>
        <w:widowControl w:val="0"/>
        <w:spacing w:line="240" w:lineRule="auto"/>
      </w:pPr>
    </w:p>
    <w:p w14:paraId="00000068" w14:textId="77777777" w:rsidR="007F1368" w:rsidRDefault="00000000">
      <w:pPr>
        <w:pStyle w:val="Heading1"/>
        <w:rPr>
          <w:sz w:val="26"/>
          <w:szCs w:val="26"/>
        </w:rPr>
      </w:pPr>
      <w:bookmarkStart w:id="17" w:name="_hv0h4brrlycw" w:colFirst="0" w:colLast="0"/>
      <w:bookmarkEnd w:id="17"/>
      <w:r>
        <w:rPr>
          <w:sz w:val="26"/>
          <w:szCs w:val="26"/>
        </w:rPr>
        <w:t>Day 2 Regular Meeting 8:00 am to 11:30 am</w:t>
      </w:r>
    </w:p>
    <w:p w14:paraId="00000069" w14:textId="77777777" w:rsidR="007F1368" w:rsidRDefault="00000000">
      <w:r>
        <w:t>Exec reports</w:t>
      </w:r>
    </w:p>
    <w:p w14:paraId="0000006A" w14:textId="77777777" w:rsidR="007F1368" w:rsidRDefault="00000000">
      <w:pPr>
        <w:ind w:left="720"/>
      </w:pPr>
      <w:r>
        <w:t>President’s report–</w:t>
      </w:r>
    </w:p>
    <w:p w14:paraId="0000006B" w14:textId="77777777" w:rsidR="007F1368" w:rsidRDefault="00000000">
      <w:pPr>
        <w:ind w:left="1440"/>
      </w:pPr>
      <w:r>
        <w:t>Workplan</w:t>
      </w:r>
    </w:p>
    <w:p w14:paraId="0000006C" w14:textId="77777777" w:rsidR="007F1368" w:rsidRDefault="00000000">
      <w:pPr>
        <w:ind w:left="720"/>
      </w:pPr>
      <w:r>
        <w:t xml:space="preserve">Secretary Minutes–Sent by email during the </w:t>
      </w:r>
      <w:proofErr w:type="gramStart"/>
      <w:r>
        <w:t>meeting</w:t>
      </w:r>
      <w:proofErr w:type="gramEnd"/>
    </w:p>
    <w:p w14:paraId="0000006D" w14:textId="77777777" w:rsidR="007F1368" w:rsidRDefault="00000000">
      <w:pPr>
        <w:ind w:left="1440"/>
      </w:pPr>
      <w:r>
        <w:t>Reviewed minutes</w:t>
      </w:r>
    </w:p>
    <w:p w14:paraId="0000006E" w14:textId="77777777" w:rsidR="007F1368" w:rsidRDefault="00000000">
      <w:pPr>
        <w:ind w:left="1440"/>
      </w:pPr>
      <w:r>
        <w:t xml:space="preserve">Move the list of </w:t>
      </w:r>
      <w:proofErr w:type="spellStart"/>
      <w:r>
        <w:t>inactivations</w:t>
      </w:r>
      <w:proofErr w:type="spellEnd"/>
      <w:r>
        <w:t xml:space="preserve"> to the voting agenda today from </w:t>
      </w:r>
      <w:proofErr w:type="gramStart"/>
      <w:r>
        <w:t>Spring</w:t>
      </w:r>
      <w:proofErr w:type="gramEnd"/>
    </w:p>
    <w:p w14:paraId="0000006F" w14:textId="77777777" w:rsidR="007F1368" w:rsidRDefault="00000000">
      <w:pPr>
        <w:ind w:left="1440"/>
      </w:pPr>
      <w:r>
        <w:rPr>
          <w:b/>
        </w:rPr>
        <w:t>APPROVED</w:t>
      </w:r>
      <w:r>
        <w:t xml:space="preserve"> Spring 23 minutes</w:t>
      </w:r>
    </w:p>
    <w:p w14:paraId="00000070" w14:textId="77777777" w:rsidR="007F1368" w:rsidRDefault="00000000">
      <w:pPr>
        <w:ind w:left="1440" w:hanging="720"/>
      </w:pPr>
      <w:r>
        <w:t>Treasurer report</w:t>
      </w:r>
      <w:proofErr w:type="gramStart"/>
      <w:r>
        <w:t>–[</w:t>
      </w:r>
      <w:proofErr w:type="gramEnd"/>
      <w:r>
        <w:t xml:space="preserve">double check] Balance after spring expenses $6,311.25. Invoices for dues will be sent to colleges in </w:t>
      </w:r>
      <w:proofErr w:type="gramStart"/>
      <w:r>
        <w:t>November</w:t>
      </w:r>
      <w:proofErr w:type="gramEnd"/>
    </w:p>
    <w:p w14:paraId="00000071" w14:textId="77777777" w:rsidR="007F1368" w:rsidRDefault="00000000">
      <w:pPr>
        <w:ind w:left="720"/>
      </w:pPr>
      <w:r>
        <w:t xml:space="preserve">Vice President’s report </w:t>
      </w:r>
    </w:p>
    <w:p w14:paraId="00000072" w14:textId="77777777" w:rsidR="007F1368" w:rsidRDefault="00000000">
      <w:pPr>
        <w:ind w:left="1440"/>
      </w:pPr>
      <w:r>
        <w:t>Next year’s Spring April 10-11 double check (Holly)</w:t>
      </w:r>
    </w:p>
    <w:p w14:paraId="00000073" w14:textId="77777777" w:rsidR="007F1368" w:rsidRDefault="00000000">
      <w:pPr>
        <w:ind w:left="1440"/>
      </w:pPr>
      <w:r>
        <w:t xml:space="preserve">Pierce </w:t>
      </w:r>
    </w:p>
    <w:p w14:paraId="00000074" w14:textId="77777777" w:rsidR="007F1368" w:rsidRDefault="00000000">
      <w:pPr>
        <w:ind w:left="1440"/>
      </w:pPr>
      <w:r>
        <w:t xml:space="preserve">ICRC at Cascadia </w:t>
      </w:r>
    </w:p>
    <w:p w14:paraId="00000075" w14:textId="77777777" w:rsidR="007F1368" w:rsidRDefault="00000000">
      <w:pPr>
        <w:pStyle w:val="Heading2"/>
      </w:pPr>
      <w:bookmarkStart w:id="18" w:name="_pep4mbsh8vrz" w:colFirst="0" w:colLast="0"/>
      <w:bookmarkEnd w:id="18"/>
      <w:r>
        <w:t>SBCTC Report</w:t>
      </w:r>
    </w:p>
    <w:p w14:paraId="00000076" w14:textId="77777777" w:rsidR="007F1368" w:rsidRDefault="00000000">
      <w:pPr>
        <w:rPr>
          <w:i/>
        </w:rPr>
      </w:pPr>
      <w:r>
        <w:rPr>
          <w:i/>
        </w:rPr>
        <w:t xml:space="preserve">See additional details in separate report materials submitted by Val </w:t>
      </w:r>
      <w:proofErr w:type="spellStart"/>
      <w:r>
        <w:rPr>
          <w:i/>
        </w:rPr>
        <w:t>Sunby</w:t>
      </w:r>
      <w:proofErr w:type="spellEnd"/>
    </w:p>
    <w:p w14:paraId="00000077" w14:textId="77777777" w:rsidR="007F1368" w:rsidRDefault="00000000">
      <w:pPr>
        <w:pStyle w:val="Heading3"/>
      </w:pPr>
      <w:bookmarkStart w:id="19" w:name="_z38vduul3k4s" w:colFirst="0" w:colLast="0"/>
      <w:bookmarkEnd w:id="19"/>
      <w:r>
        <w:lastRenderedPageBreak/>
        <w:t>Leg. priorities</w:t>
      </w:r>
    </w:p>
    <w:p w14:paraId="00000078" w14:textId="77777777" w:rsidR="007F1368" w:rsidRDefault="00000000">
      <w:pPr>
        <w:numPr>
          <w:ilvl w:val="0"/>
          <w:numId w:val="12"/>
        </w:numPr>
      </w:pPr>
      <w:r>
        <w:t>Jan start–</w:t>
      </w:r>
      <w:proofErr w:type="gramStart"/>
      <w:r>
        <w:t>60 day</w:t>
      </w:r>
      <w:proofErr w:type="gramEnd"/>
      <w:r>
        <w:t xml:space="preserve"> session</w:t>
      </w:r>
    </w:p>
    <w:p w14:paraId="00000079" w14:textId="77777777" w:rsidR="007F1368" w:rsidRDefault="00000000">
      <w:pPr>
        <w:numPr>
          <w:ilvl w:val="0"/>
          <w:numId w:val="12"/>
        </w:numPr>
      </w:pPr>
      <w:r>
        <w:t xml:space="preserve">Look at budget situation for extra </w:t>
      </w:r>
      <w:proofErr w:type="gramStart"/>
      <w:r>
        <w:t>funds</w:t>
      </w:r>
      <w:proofErr w:type="gramEnd"/>
    </w:p>
    <w:p w14:paraId="0000007A" w14:textId="77777777" w:rsidR="007F1368" w:rsidRDefault="00000000">
      <w:pPr>
        <w:numPr>
          <w:ilvl w:val="0"/>
          <w:numId w:val="12"/>
        </w:numPr>
      </w:pPr>
      <w:r>
        <w:t xml:space="preserve">Asks for operating </w:t>
      </w:r>
      <w:proofErr w:type="gramStart"/>
      <w:r>
        <w:t>budget</w:t>
      </w:r>
      <w:proofErr w:type="gramEnd"/>
      <w:r>
        <w:t xml:space="preserve"> </w:t>
      </w:r>
    </w:p>
    <w:p w14:paraId="0000007B" w14:textId="77777777" w:rsidR="007F1368" w:rsidRDefault="00000000">
      <w:pPr>
        <w:numPr>
          <w:ilvl w:val="0"/>
          <w:numId w:val="12"/>
        </w:numPr>
      </w:pPr>
      <w:r>
        <w:t xml:space="preserve">$9 mill Comp Sci workforce (15-17 colleges) for 1 </w:t>
      </w:r>
      <w:proofErr w:type="gramStart"/>
      <w:r>
        <w:t>year</w:t>
      </w:r>
      <w:proofErr w:type="gramEnd"/>
    </w:p>
    <w:p w14:paraId="0000007C" w14:textId="77777777" w:rsidR="007F1368" w:rsidRDefault="00000000">
      <w:pPr>
        <w:numPr>
          <w:ilvl w:val="0"/>
          <w:numId w:val="12"/>
        </w:numPr>
      </w:pPr>
      <w:r>
        <w:t xml:space="preserve">Hold up is the ability to hire </w:t>
      </w:r>
      <w:proofErr w:type="gramStart"/>
      <w:r>
        <w:t>faculty</w:t>
      </w:r>
      <w:proofErr w:type="gramEnd"/>
    </w:p>
    <w:p w14:paraId="0000007D" w14:textId="77777777" w:rsidR="007F1368" w:rsidRDefault="00000000">
      <w:pPr>
        <w:numPr>
          <w:ilvl w:val="0"/>
          <w:numId w:val="12"/>
        </w:numPr>
      </w:pPr>
      <w:r>
        <w:t xml:space="preserve">Looking to support startup and </w:t>
      </w:r>
      <w:proofErr w:type="gramStart"/>
      <w:r>
        <w:t>perpetuity</w:t>
      </w:r>
      <w:proofErr w:type="gramEnd"/>
    </w:p>
    <w:p w14:paraId="0000007E" w14:textId="77777777" w:rsidR="007F1368" w:rsidRDefault="00000000">
      <w:pPr>
        <w:numPr>
          <w:ilvl w:val="0"/>
          <w:numId w:val="12"/>
        </w:numPr>
      </w:pPr>
      <w:r>
        <w:t>College-based decisions on use of funds</w:t>
      </w:r>
    </w:p>
    <w:p w14:paraId="0000007F" w14:textId="77777777" w:rsidR="007F1368" w:rsidRDefault="00000000">
      <w:pPr>
        <w:numPr>
          <w:ilvl w:val="0"/>
          <w:numId w:val="12"/>
        </w:numPr>
      </w:pPr>
      <w:r>
        <w:t xml:space="preserve">Course sharing costs carved out within </w:t>
      </w:r>
      <w:proofErr w:type="gramStart"/>
      <w:r>
        <w:t>it</w:t>
      </w:r>
      <w:proofErr w:type="gramEnd"/>
    </w:p>
    <w:p w14:paraId="00000080" w14:textId="77777777" w:rsidR="007F1368" w:rsidRDefault="00000000">
      <w:pPr>
        <w:numPr>
          <w:ilvl w:val="0"/>
          <w:numId w:val="12"/>
        </w:numPr>
      </w:pPr>
      <w:r>
        <w:t xml:space="preserve">Has industry </w:t>
      </w:r>
      <w:proofErr w:type="gramStart"/>
      <w:r>
        <w:t>support  (</w:t>
      </w:r>
      <w:proofErr w:type="gramEnd"/>
      <w:r>
        <w:t>Microsoft supported us but not going to run it)</w:t>
      </w:r>
    </w:p>
    <w:p w14:paraId="00000081" w14:textId="77777777" w:rsidR="007F1368" w:rsidRDefault="00000000">
      <w:pPr>
        <w:numPr>
          <w:ilvl w:val="0"/>
          <w:numId w:val="12"/>
        </w:numPr>
      </w:pPr>
      <w:r>
        <w:t>$600k for OER prof/tech textbooks (matching grant</w:t>
      </w:r>
    </w:p>
    <w:p w14:paraId="00000082" w14:textId="77777777" w:rsidR="007F1368" w:rsidRDefault="00000000">
      <w:pPr>
        <w:numPr>
          <w:ilvl w:val="0"/>
          <w:numId w:val="12"/>
        </w:numPr>
      </w:pPr>
      <w:r>
        <w:t xml:space="preserve">$100mil for capital requests top 2 asks usually </w:t>
      </w:r>
      <w:proofErr w:type="gramStart"/>
      <w:r>
        <w:t>forwarded</w:t>
      </w:r>
      <w:proofErr w:type="gramEnd"/>
    </w:p>
    <w:p w14:paraId="00000083" w14:textId="77777777" w:rsidR="007F1368" w:rsidRDefault="00000000">
      <w:pPr>
        <w:numPr>
          <w:ilvl w:val="0"/>
          <w:numId w:val="12"/>
        </w:numPr>
      </w:pPr>
      <w:r>
        <w:t>(remember different funding)</w:t>
      </w:r>
    </w:p>
    <w:p w14:paraId="00000084" w14:textId="77777777" w:rsidR="007F1368" w:rsidRDefault="00000000">
      <w:pPr>
        <w:numPr>
          <w:ilvl w:val="0"/>
          <w:numId w:val="12"/>
        </w:numPr>
      </w:pPr>
      <w:r>
        <w:t xml:space="preserve">Help with decarbonization metering, facing </w:t>
      </w:r>
      <w:proofErr w:type="gramStart"/>
      <w:r>
        <w:t>fines</w:t>
      </w:r>
      <w:proofErr w:type="gramEnd"/>
    </w:p>
    <w:p w14:paraId="00000085" w14:textId="77777777" w:rsidR="007F1368" w:rsidRDefault="00000000">
      <w:pPr>
        <w:numPr>
          <w:ilvl w:val="0"/>
          <w:numId w:val="12"/>
        </w:numPr>
      </w:pPr>
      <w:r>
        <w:t xml:space="preserve">Subscribe to the Leg News </w:t>
      </w:r>
      <w:proofErr w:type="gramStart"/>
      <w:r>
        <w:t>newsletter</w:t>
      </w:r>
      <w:proofErr w:type="gramEnd"/>
    </w:p>
    <w:p w14:paraId="00000086" w14:textId="77777777" w:rsidR="007F1368" w:rsidRDefault="00000000">
      <w:pPr>
        <w:pStyle w:val="Heading2"/>
      </w:pPr>
      <w:bookmarkStart w:id="20" w:name="_vx3h3x4ym3bs" w:colFirst="0" w:colLast="0"/>
      <w:bookmarkEnd w:id="20"/>
      <w:r>
        <w:t>Student Services</w:t>
      </w:r>
    </w:p>
    <w:p w14:paraId="00000087" w14:textId="77777777" w:rsidR="007F1368" w:rsidRDefault="00000000">
      <w:pPr>
        <w:numPr>
          <w:ilvl w:val="0"/>
          <w:numId w:val="19"/>
        </w:numPr>
      </w:pPr>
      <w:r>
        <w:t xml:space="preserve">All information moved to </w:t>
      </w:r>
      <w:proofErr w:type="gramStart"/>
      <w:r>
        <w:t>Canvas</w:t>
      </w:r>
      <w:proofErr w:type="gramEnd"/>
    </w:p>
    <w:p w14:paraId="00000088" w14:textId="77777777" w:rsidR="007F1368" w:rsidRDefault="00000000">
      <w:pPr>
        <w:numPr>
          <w:ilvl w:val="1"/>
          <w:numId w:val="19"/>
        </w:numPr>
      </w:pPr>
      <w:r>
        <w:t xml:space="preserve">Contact Val for </w:t>
      </w:r>
      <w:proofErr w:type="gramStart"/>
      <w:r>
        <w:t>help</w:t>
      </w:r>
      <w:proofErr w:type="gramEnd"/>
      <w:r>
        <w:t xml:space="preserve"> </w:t>
      </w:r>
    </w:p>
    <w:p w14:paraId="00000089" w14:textId="77777777" w:rsidR="007F1368" w:rsidRDefault="00000000">
      <w:pPr>
        <w:numPr>
          <w:ilvl w:val="0"/>
          <w:numId w:val="19"/>
        </w:numPr>
      </w:pPr>
      <w:r>
        <w:t>Mental Health Counseling positions and telehealth</w:t>
      </w:r>
    </w:p>
    <w:p w14:paraId="0000008A" w14:textId="77777777" w:rsidR="007F1368" w:rsidRDefault="00000000">
      <w:pPr>
        <w:numPr>
          <w:ilvl w:val="0"/>
          <w:numId w:val="19"/>
        </w:numPr>
      </w:pPr>
      <w:r>
        <w:t xml:space="preserve">YVC and SPSCC piloting a </w:t>
      </w:r>
      <w:proofErr w:type="gramStart"/>
      <w:r>
        <w:t>Student</w:t>
      </w:r>
      <w:proofErr w:type="gramEnd"/>
      <w:r>
        <w:t xml:space="preserve"> health insurance</w:t>
      </w:r>
    </w:p>
    <w:p w14:paraId="0000008B" w14:textId="77777777" w:rsidR="007F1368" w:rsidRDefault="00000000">
      <w:pPr>
        <w:numPr>
          <w:ilvl w:val="0"/>
          <w:numId w:val="19"/>
        </w:numPr>
      </w:pPr>
      <w:r>
        <w:t>WASAC and SHEEO ASAP grant student retention and completion from SUNY like TRIO, expensive GP related, checking the feasibility of Clover Park, Peninsula, and Spokane</w:t>
      </w:r>
    </w:p>
    <w:p w14:paraId="0000008C" w14:textId="77777777" w:rsidR="007F1368" w:rsidRDefault="00000000">
      <w:pPr>
        <w:numPr>
          <w:ilvl w:val="1"/>
          <w:numId w:val="19"/>
        </w:numPr>
      </w:pPr>
      <w:r>
        <w:t xml:space="preserve">Some legislators </w:t>
      </w:r>
      <w:proofErr w:type="gramStart"/>
      <w:r>
        <w:t>interested</w:t>
      </w:r>
      <w:proofErr w:type="gramEnd"/>
    </w:p>
    <w:p w14:paraId="0000008D" w14:textId="77777777" w:rsidR="007F1368" w:rsidRDefault="00000000">
      <w:pPr>
        <w:numPr>
          <w:ilvl w:val="0"/>
          <w:numId w:val="19"/>
        </w:numPr>
      </w:pPr>
      <w:r>
        <w:t xml:space="preserve">New FAFSA is delayed until end of the year </w:t>
      </w:r>
      <w:proofErr w:type="gramStart"/>
      <w:r>
        <w:t>calendar</w:t>
      </w:r>
      <w:proofErr w:type="gramEnd"/>
    </w:p>
    <w:p w14:paraId="0000008E" w14:textId="77777777" w:rsidR="007F1368" w:rsidRDefault="00000000">
      <w:pPr>
        <w:pStyle w:val="Heading2"/>
      </w:pPr>
      <w:bookmarkStart w:id="21" w:name="_fyt4qb7wljvu" w:colFirst="0" w:colLast="0"/>
      <w:bookmarkEnd w:id="21"/>
      <w:r>
        <w:t>Student Success–Guided Pathways</w:t>
      </w:r>
    </w:p>
    <w:p w14:paraId="0000008F" w14:textId="77777777" w:rsidR="007F1368" w:rsidRDefault="00000000">
      <w:pPr>
        <w:numPr>
          <w:ilvl w:val="0"/>
          <w:numId w:val="6"/>
        </w:numPr>
      </w:pPr>
      <w:r>
        <w:t xml:space="preserve">Links to reports </w:t>
      </w:r>
    </w:p>
    <w:p w14:paraId="00000090" w14:textId="77777777" w:rsidR="007F1368" w:rsidRDefault="00000000">
      <w:pPr>
        <w:numPr>
          <w:ilvl w:val="0"/>
          <w:numId w:val="6"/>
        </w:numPr>
      </w:pPr>
      <w:r>
        <w:t>CCRC Report</w:t>
      </w:r>
    </w:p>
    <w:p w14:paraId="00000091" w14:textId="77777777" w:rsidR="007F1368" w:rsidRDefault="00000000">
      <w:pPr>
        <w:numPr>
          <w:ilvl w:val="0"/>
          <w:numId w:val="6"/>
        </w:numPr>
      </w:pPr>
      <w:r>
        <w:t xml:space="preserve">Guided </w:t>
      </w:r>
      <w:proofErr w:type="spellStart"/>
      <w:r>
        <w:t>PAthways</w:t>
      </w:r>
      <w:proofErr w:type="spellEnd"/>
      <w:r>
        <w:t xml:space="preserve"> Advisory Council</w:t>
      </w:r>
    </w:p>
    <w:p w14:paraId="00000092" w14:textId="77777777" w:rsidR="007F1368" w:rsidRDefault="00000000">
      <w:pPr>
        <w:numPr>
          <w:ilvl w:val="0"/>
          <w:numId w:val="6"/>
        </w:numPr>
      </w:pPr>
      <w:r>
        <w:t>Guided Pathways Peer and Professional Learning Calendar</w:t>
      </w:r>
    </w:p>
    <w:p w14:paraId="00000093" w14:textId="77777777" w:rsidR="007F1368" w:rsidRDefault="00000000">
      <w:pPr>
        <w:numPr>
          <w:ilvl w:val="0"/>
          <w:numId w:val="6"/>
        </w:numPr>
      </w:pPr>
      <w:r>
        <w:t>ATL Conference (Guava Jordan)</w:t>
      </w:r>
    </w:p>
    <w:p w14:paraId="00000094" w14:textId="77777777" w:rsidR="007F1368" w:rsidRDefault="00000000">
      <w:pPr>
        <w:numPr>
          <w:ilvl w:val="1"/>
          <w:numId w:val="6"/>
        </w:numPr>
      </w:pPr>
      <w:r>
        <w:t>May 2-3 Yakima Convention Center</w:t>
      </w:r>
    </w:p>
    <w:p w14:paraId="00000095" w14:textId="77777777" w:rsidR="007F1368" w:rsidRDefault="00000000">
      <w:r>
        <w:t>**Val will forward updates</w:t>
      </w:r>
    </w:p>
    <w:p w14:paraId="00000096" w14:textId="77777777" w:rsidR="007F1368" w:rsidRDefault="00000000">
      <w:r>
        <w:t xml:space="preserve">**Will the GP funding continue? </w:t>
      </w:r>
    </w:p>
    <w:p w14:paraId="00000097" w14:textId="77777777" w:rsidR="007F1368" w:rsidRDefault="00000000">
      <w:pPr>
        <w:numPr>
          <w:ilvl w:val="0"/>
          <w:numId w:val="6"/>
        </w:numPr>
      </w:pPr>
      <w:r>
        <w:t xml:space="preserve">At least through 2029 and need to show outcomes before </w:t>
      </w:r>
      <w:proofErr w:type="gramStart"/>
      <w:r>
        <w:t>then</w:t>
      </w:r>
      <w:proofErr w:type="gramEnd"/>
    </w:p>
    <w:p w14:paraId="00000098" w14:textId="77777777" w:rsidR="007F1368" w:rsidRDefault="00000000">
      <w:pPr>
        <w:pStyle w:val="Heading2"/>
      </w:pPr>
      <w:bookmarkStart w:id="22" w:name="_ujbyv5gfe36k" w:colFirst="0" w:colLast="0"/>
      <w:bookmarkEnd w:id="22"/>
      <w:r>
        <w:t>Workforce</w:t>
      </w:r>
    </w:p>
    <w:p w14:paraId="00000099" w14:textId="77777777" w:rsidR="007F1368" w:rsidRDefault="00000000">
      <w:pPr>
        <w:numPr>
          <w:ilvl w:val="0"/>
          <w:numId w:val="8"/>
        </w:numPr>
      </w:pPr>
      <w:r>
        <w:t>Career launch ready for applications</w:t>
      </w:r>
    </w:p>
    <w:p w14:paraId="0000009A" w14:textId="77777777" w:rsidR="007F1368" w:rsidRDefault="00000000">
      <w:pPr>
        <w:numPr>
          <w:ilvl w:val="0"/>
          <w:numId w:val="8"/>
        </w:numPr>
      </w:pPr>
      <w:r>
        <w:lastRenderedPageBreak/>
        <w:t>CTE Dual Credit</w:t>
      </w:r>
    </w:p>
    <w:p w14:paraId="0000009B" w14:textId="77777777" w:rsidR="007F1368" w:rsidRDefault="00000000">
      <w:pPr>
        <w:numPr>
          <w:ilvl w:val="0"/>
          <w:numId w:val="8"/>
        </w:numPr>
      </w:pPr>
      <w:r>
        <w:t>Pilot two years (Jamie Traugott)</w:t>
      </w:r>
    </w:p>
    <w:p w14:paraId="0000009C" w14:textId="77777777" w:rsidR="007F1368" w:rsidRDefault="00000000">
      <w:pPr>
        <w:numPr>
          <w:ilvl w:val="0"/>
          <w:numId w:val="8"/>
        </w:numPr>
      </w:pPr>
      <w:r>
        <w:t>Prof/Tech faculty skill standards (WEC)</w:t>
      </w:r>
    </w:p>
    <w:p w14:paraId="0000009D" w14:textId="77777777" w:rsidR="007F1368" w:rsidRDefault="00000000">
      <w:pPr>
        <w:numPr>
          <w:ilvl w:val="1"/>
          <w:numId w:val="8"/>
        </w:numPr>
      </w:pPr>
      <w:r>
        <w:t>Final stages</w:t>
      </w:r>
    </w:p>
    <w:p w14:paraId="0000009E" w14:textId="77777777" w:rsidR="007F1368" w:rsidRDefault="00000000">
      <w:pPr>
        <w:numPr>
          <w:ilvl w:val="1"/>
          <w:numId w:val="8"/>
        </w:numPr>
      </w:pPr>
      <w:r>
        <w:t>**ATC should look at the skill standards as applicable to transfer</w:t>
      </w:r>
    </w:p>
    <w:p w14:paraId="0000009F" w14:textId="77777777" w:rsidR="007F1368" w:rsidRDefault="00000000">
      <w:pPr>
        <w:numPr>
          <w:ilvl w:val="0"/>
          <w:numId w:val="8"/>
        </w:numPr>
      </w:pPr>
      <w:r>
        <w:t>Worker Retraining Funding Workgroup</w:t>
      </w:r>
    </w:p>
    <w:p w14:paraId="000000A0" w14:textId="77777777" w:rsidR="007F1368" w:rsidRDefault="00000000">
      <w:pPr>
        <w:numPr>
          <w:ilvl w:val="1"/>
          <w:numId w:val="8"/>
        </w:numPr>
      </w:pPr>
      <w:r>
        <w:t>Funding model review and recommendations</w:t>
      </w:r>
    </w:p>
    <w:p w14:paraId="000000A1" w14:textId="77777777" w:rsidR="007F1368" w:rsidRDefault="00000000">
      <w:pPr>
        <w:pStyle w:val="Heading2"/>
      </w:pPr>
      <w:bookmarkStart w:id="23" w:name="_dfvug7gty97z" w:colFirst="0" w:colLast="0"/>
      <w:bookmarkEnd w:id="23"/>
      <w:r>
        <w:t>Basic Ed</w:t>
      </w:r>
    </w:p>
    <w:p w14:paraId="000000A2" w14:textId="77777777" w:rsidR="007F1368" w:rsidRDefault="00000000">
      <w:pPr>
        <w:numPr>
          <w:ilvl w:val="0"/>
          <w:numId w:val="18"/>
        </w:numPr>
      </w:pPr>
      <w:r>
        <w:t xml:space="preserve">Ability to benefit to </w:t>
      </w:r>
      <w:proofErr w:type="gramStart"/>
      <w:r>
        <w:t>continue</w:t>
      </w:r>
      <w:proofErr w:type="gramEnd"/>
    </w:p>
    <w:p w14:paraId="000000A3" w14:textId="77777777" w:rsidR="007F1368" w:rsidRDefault="00000000">
      <w:pPr>
        <w:numPr>
          <w:ilvl w:val="0"/>
          <w:numId w:val="18"/>
        </w:numPr>
      </w:pPr>
      <w:r>
        <w:t xml:space="preserve">Aid without a </w:t>
      </w:r>
      <w:proofErr w:type="spellStart"/>
      <w:r>
        <w:t>hs</w:t>
      </w:r>
      <w:proofErr w:type="spellEnd"/>
      <w:r>
        <w:t xml:space="preserve"> </w:t>
      </w:r>
      <w:proofErr w:type="gramStart"/>
      <w:r>
        <w:t>diploma</w:t>
      </w:r>
      <w:proofErr w:type="gramEnd"/>
    </w:p>
    <w:p w14:paraId="000000A4" w14:textId="77777777" w:rsidR="007F1368" w:rsidRDefault="00000000">
      <w:pPr>
        <w:numPr>
          <w:ilvl w:val="0"/>
          <w:numId w:val="18"/>
        </w:numPr>
      </w:pPr>
      <w:r>
        <w:t>BEDA antiracist curriculum assessment project, ELA</w:t>
      </w:r>
    </w:p>
    <w:p w14:paraId="000000A5" w14:textId="77777777" w:rsidR="007F1368" w:rsidRDefault="00000000">
      <w:pPr>
        <w:pStyle w:val="Heading2"/>
      </w:pPr>
      <w:bookmarkStart w:id="24" w:name="_vd2qg9drqkd4" w:colFirst="0" w:colLast="0"/>
      <w:bookmarkEnd w:id="24"/>
      <w:r>
        <w:t>Dual Credit</w:t>
      </w:r>
    </w:p>
    <w:p w14:paraId="000000A6" w14:textId="77777777" w:rsidR="007F1368" w:rsidRDefault="00000000">
      <w:pPr>
        <w:numPr>
          <w:ilvl w:val="0"/>
          <w:numId w:val="18"/>
        </w:numPr>
      </w:pPr>
      <w:r>
        <w:t xml:space="preserve">Running Start 1.2 to 1.4 FTE per </w:t>
      </w:r>
      <w:proofErr w:type="gramStart"/>
      <w:r>
        <w:t>quarter</w:t>
      </w:r>
      <w:proofErr w:type="gramEnd"/>
    </w:p>
    <w:p w14:paraId="000000A7" w14:textId="77777777" w:rsidR="007F1368" w:rsidRDefault="00000000">
      <w:pPr>
        <w:numPr>
          <w:ilvl w:val="0"/>
          <w:numId w:val="18"/>
        </w:numPr>
      </w:pPr>
      <w:r>
        <w:t>College in the HS</w:t>
      </w:r>
    </w:p>
    <w:p w14:paraId="000000A8" w14:textId="77777777" w:rsidR="007F1368" w:rsidRDefault="00000000">
      <w:pPr>
        <w:numPr>
          <w:ilvl w:val="1"/>
          <w:numId w:val="18"/>
        </w:numPr>
      </w:pPr>
      <w:r>
        <w:t>Bill 5048 no fees</w:t>
      </w:r>
    </w:p>
    <w:p w14:paraId="000000A9" w14:textId="77777777" w:rsidR="007F1368" w:rsidRDefault="00000000">
      <w:pPr>
        <w:numPr>
          <w:ilvl w:val="0"/>
          <w:numId w:val="18"/>
        </w:numPr>
      </w:pPr>
      <w:r>
        <w:t xml:space="preserve">Fall transfer fairs are </w:t>
      </w:r>
      <w:proofErr w:type="gramStart"/>
      <w:r>
        <w:t>back</w:t>
      </w:r>
      <w:proofErr w:type="gramEnd"/>
    </w:p>
    <w:p w14:paraId="000000AA" w14:textId="77777777" w:rsidR="007F1368" w:rsidRDefault="00000000">
      <w:pPr>
        <w:pStyle w:val="Heading2"/>
      </w:pPr>
      <w:bookmarkStart w:id="25" w:name="_sme8bwz01az5" w:colFirst="0" w:colLast="0"/>
      <w:bookmarkEnd w:id="25"/>
      <w:r>
        <w:t>Educational Technology</w:t>
      </w:r>
    </w:p>
    <w:p w14:paraId="000000AB" w14:textId="77777777" w:rsidR="007F1368" w:rsidRDefault="00000000">
      <w:pPr>
        <w:numPr>
          <w:ilvl w:val="0"/>
          <w:numId w:val="5"/>
        </w:numPr>
      </w:pPr>
      <w:r>
        <w:t>OER</w:t>
      </w:r>
    </w:p>
    <w:p w14:paraId="000000AC" w14:textId="77777777" w:rsidR="007F1368" w:rsidRDefault="00000000">
      <w:pPr>
        <w:numPr>
          <w:ilvl w:val="1"/>
          <w:numId w:val="5"/>
        </w:numPr>
      </w:pPr>
      <w:r>
        <w:t xml:space="preserve">$20 mill saved over 2 </w:t>
      </w:r>
      <w:proofErr w:type="gramStart"/>
      <w:r>
        <w:t>years</w:t>
      </w:r>
      <w:proofErr w:type="gramEnd"/>
    </w:p>
    <w:p w14:paraId="000000AD" w14:textId="77777777" w:rsidR="007F1368" w:rsidRDefault="00000000">
      <w:pPr>
        <w:numPr>
          <w:ilvl w:val="1"/>
          <w:numId w:val="5"/>
        </w:numPr>
      </w:pPr>
      <w:r>
        <w:t>Low-cost labeling and OER</w:t>
      </w:r>
    </w:p>
    <w:p w14:paraId="000000AE" w14:textId="77777777" w:rsidR="007F1368" w:rsidRDefault="00000000">
      <w:r>
        <w:t>**Does it cost me money vs. strict OER designation compliance?</w:t>
      </w:r>
    </w:p>
    <w:p w14:paraId="000000AF" w14:textId="77777777" w:rsidR="007F1368" w:rsidRDefault="00000000">
      <w:pPr>
        <w:numPr>
          <w:ilvl w:val="0"/>
          <w:numId w:val="5"/>
        </w:numPr>
      </w:pPr>
      <w:r>
        <w:t xml:space="preserve">New content listed to WA Checklist </w:t>
      </w:r>
      <w:proofErr w:type="gramStart"/>
      <w:r>
        <w:t>guides</w:t>
      </w:r>
      <w:proofErr w:type="gramEnd"/>
    </w:p>
    <w:p w14:paraId="000000B0" w14:textId="77777777" w:rsidR="007F1368" w:rsidRDefault="00000000">
      <w:pPr>
        <w:numPr>
          <w:ilvl w:val="0"/>
          <w:numId w:val="5"/>
        </w:numPr>
      </w:pPr>
      <w:r>
        <w:t xml:space="preserve">Canvas </w:t>
      </w:r>
      <w:proofErr w:type="gramStart"/>
      <w:r>
        <w:t>credentials</w:t>
      </w:r>
      <w:proofErr w:type="gramEnd"/>
    </w:p>
    <w:p w14:paraId="000000B1" w14:textId="77777777" w:rsidR="007F1368" w:rsidRDefault="00000000">
      <w:pPr>
        <w:numPr>
          <w:ilvl w:val="0"/>
          <w:numId w:val="5"/>
        </w:numPr>
      </w:pPr>
      <w:r>
        <w:t>By June 30th all campuses had Canvas Credentials badging platform</w:t>
      </w:r>
    </w:p>
    <w:p w14:paraId="000000B2" w14:textId="77777777" w:rsidR="007F1368" w:rsidRDefault="00000000">
      <w:r>
        <w:t>**Can we support course labeling support (Val will help)</w:t>
      </w:r>
    </w:p>
    <w:p w14:paraId="000000B3" w14:textId="77777777" w:rsidR="007F1368" w:rsidRDefault="00000000">
      <w:pPr>
        <w:numPr>
          <w:ilvl w:val="0"/>
          <w:numId w:val="3"/>
        </w:numPr>
      </w:pPr>
      <w:r>
        <w:t xml:space="preserve">Call for statewide definition </w:t>
      </w:r>
      <w:proofErr w:type="gramStart"/>
      <w:r>
        <w:t>consistency</w:t>
      </w:r>
      <w:proofErr w:type="gramEnd"/>
    </w:p>
    <w:p w14:paraId="000000B4" w14:textId="77777777" w:rsidR="007F1368" w:rsidRDefault="00000000">
      <w:r>
        <w:t>**Will there be adjustment to low-cost for inflation?</w:t>
      </w:r>
    </w:p>
    <w:p w14:paraId="000000B5" w14:textId="77777777" w:rsidR="007F1368" w:rsidRDefault="00000000">
      <w:r>
        <w:t>**Competition with 4 years with different standards especially with college in the high school BIs benefit more than we do</w:t>
      </w:r>
    </w:p>
    <w:p w14:paraId="000000B6" w14:textId="77777777" w:rsidR="007F1368" w:rsidRDefault="00000000">
      <w:pPr>
        <w:numPr>
          <w:ilvl w:val="0"/>
          <w:numId w:val="15"/>
        </w:numPr>
      </w:pPr>
      <w:r>
        <w:t xml:space="preserve">NACEP different from our WAC legislate to our credentialing for </w:t>
      </w:r>
      <w:proofErr w:type="gramStart"/>
      <w:r>
        <w:t>faculty</w:t>
      </w:r>
      <w:proofErr w:type="gramEnd"/>
    </w:p>
    <w:p w14:paraId="000000B7" w14:textId="77777777" w:rsidR="007F1368" w:rsidRDefault="00000000">
      <w:r>
        <w:rPr>
          <w:b/>
        </w:rPr>
        <w:t>College in the High School point of discussion</w:t>
      </w:r>
    </w:p>
    <w:p w14:paraId="000000B8" w14:textId="77777777" w:rsidR="007F1368" w:rsidRDefault="00000000">
      <w:pPr>
        <w:pStyle w:val="Heading2"/>
      </w:pPr>
      <w:bookmarkStart w:id="26" w:name="_5n1tuiai89ow" w:colFirst="0" w:colLast="0"/>
      <w:bookmarkEnd w:id="26"/>
      <w:r>
        <w:t>Transfer Education</w:t>
      </w:r>
    </w:p>
    <w:p w14:paraId="000000B9" w14:textId="77777777" w:rsidR="007F1368" w:rsidRDefault="00000000">
      <w:pPr>
        <w:numPr>
          <w:ilvl w:val="0"/>
          <w:numId w:val="13"/>
        </w:numPr>
      </w:pPr>
      <w:r>
        <w:t>Climate Solutions</w:t>
      </w:r>
    </w:p>
    <w:p w14:paraId="000000BA" w14:textId="77777777" w:rsidR="007F1368" w:rsidRDefault="00000000">
      <w:pPr>
        <w:numPr>
          <w:ilvl w:val="1"/>
          <w:numId w:val="13"/>
        </w:numPr>
      </w:pPr>
      <w:r>
        <w:t>Green economy and pilots with tribes</w:t>
      </w:r>
    </w:p>
    <w:p w14:paraId="000000BB" w14:textId="77777777" w:rsidR="007F1368" w:rsidRDefault="00000000">
      <w:pPr>
        <w:numPr>
          <w:ilvl w:val="1"/>
          <w:numId w:val="13"/>
        </w:numPr>
      </w:pPr>
      <w:r>
        <w:t>Funded through Perkins</w:t>
      </w:r>
    </w:p>
    <w:p w14:paraId="000000BC" w14:textId="77777777" w:rsidR="007F1368" w:rsidRDefault="00000000">
      <w:r>
        <w:t>**Consider a report out for PD at ATC</w:t>
      </w:r>
    </w:p>
    <w:p w14:paraId="000000BD" w14:textId="77777777" w:rsidR="007F1368" w:rsidRDefault="00000000">
      <w:pPr>
        <w:numPr>
          <w:ilvl w:val="1"/>
          <w:numId w:val="13"/>
        </w:numPr>
      </w:pPr>
      <w:r>
        <w:lastRenderedPageBreak/>
        <w:t>Not advanced to supplemental budget but looking for alternatives</w:t>
      </w:r>
    </w:p>
    <w:p w14:paraId="000000BE" w14:textId="77777777" w:rsidR="007F1368" w:rsidRDefault="00000000">
      <w:pPr>
        <w:numPr>
          <w:ilvl w:val="0"/>
          <w:numId w:val="13"/>
        </w:numPr>
      </w:pPr>
      <w:r>
        <w:t>New Comp Sci degree</w:t>
      </w:r>
    </w:p>
    <w:p w14:paraId="000000BF" w14:textId="77777777" w:rsidR="007F1368" w:rsidRDefault="00000000">
      <w:pPr>
        <w:numPr>
          <w:ilvl w:val="0"/>
          <w:numId w:val="13"/>
        </w:numPr>
      </w:pPr>
      <w:r>
        <w:t>AST-3 to JTC, then next steps</w:t>
      </w:r>
    </w:p>
    <w:p w14:paraId="000000C0" w14:textId="77777777" w:rsidR="007F1368" w:rsidRDefault="00000000">
      <w:pPr>
        <w:numPr>
          <w:ilvl w:val="1"/>
          <w:numId w:val="13"/>
        </w:numPr>
      </w:pPr>
      <w:r>
        <w:t>Not wanting 3 degrees 4 years</w:t>
      </w:r>
    </w:p>
    <w:p w14:paraId="000000C1" w14:textId="77777777" w:rsidR="007F1368" w:rsidRDefault="00000000">
      <w:pPr>
        <w:numPr>
          <w:ilvl w:val="0"/>
          <w:numId w:val="13"/>
        </w:numPr>
      </w:pPr>
      <w:r>
        <w:t>WA45</w:t>
      </w:r>
    </w:p>
    <w:p w14:paraId="000000C2" w14:textId="77777777" w:rsidR="007F1368" w:rsidRDefault="00000000">
      <w:pPr>
        <w:numPr>
          <w:ilvl w:val="1"/>
          <w:numId w:val="13"/>
        </w:numPr>
      </w:pPr>
      <w:r>
        <w:t>Final vote today</w:t>
      </w:r>
    </w:p>
    <w:p w14:paraId="000000C3" w14:textId="77777777" w:rsidR="007F1368" w:rsidRDefault="00000000">
      <w:pPr>
        <w:numPr>
          <w:ilvl w:val="0"/>
          <w:numId w:val="13"/>
        </w:numPr>
      </w:pPr>
      <w:proofErr w:type="spellStart"/>
      <w:r>
        <w:t>PreNursing</w:t>
      </w:r>
      <w:proofErr w:type="spellEnd"/>
    </w:p>
    <w:p w14:paraId="000000C4" w14:textId="77777777" w:rsidR="007F1368" w:rsidRDefault="00000000">
      <w:pPr>
        <w:numPr>
          <w:ilvl w:val="1"/>
          <w:numId w:val="13"/>
        </w:numPr>
      </w:pPr>
      <w:r>
        <w:t xml:space="preserve">Degree review coming </w:t>
      </w:r>
      <w:proofErr w:type="gramStart"/>
      <w:r>
        <w:t>soon</w:t>
      </w:r>
      <w:proofErr w:type="gramEnd"/>
    </w:p>
    <w:p w14:paraId="000000C5" w14:textId="77777777" w:rsidR="007F1368" w:rsidRDefault="00000000">
      <w:pPr>
        <w:numPr>
          <w:ilvl w:val="1"/>
          <w:numId w:val="13"/>
        </w:numPr>
      </w:pPr>
      <w:r>
        <w:t xml:space="preserve">Not currently serving students, students get lost if </w:t>
      </w:r>
      <w:proofErr w:type="gramStart"/>
      <w:r>
        <w:t>not</w:t>
      </w:r>
      <w:proofErr w:type="gramEnd"/>
    </w:p>
    <w:p w14:paraId="000000C6" w14:textId="77777777" w:rsidR="007F1368" w:rsidRDefault="00000000">
      <w:pPr>
        <w:numPr>
          <w:ilvl w:val="1"/>
          <w:numId w:val="13"/>
        </w:numPr>
      </w:pPr>
      <w:r>
        <w:t xml:space="preserve">Pre-Allied health BAS programs feeder, prof tech caught in the pause must not be transfer degrees that are intended for workforce w/o </w:t>
      </w:r>
      <w:proofErr w:type="gramStart"/>
      <w:r>
        <w:t>outcomes</w:t>
      </w:r>
      <w:proofErr w:type="gramEnd"/>
    </w:p>
    <w:p w14:paraId="000000C7" w14:textId="77777777" w:rsidR="007F1368" w:rsidRDefault="00000000">
      <w:pPr>
        <w:numPr>
          <w:ilvl w:val="1"/>
          <w:numId w:val="13"/>
        </w:numPr>
      </w:pPr>
      <w:r>
        <w:t xml:space="preserve">Looking for a better way to look at range of options other than </w:t>
      </w:r>
      <w:proofErr w:type="gramStart"/>
      <w:r>
        <w:t>nursing</w:t>
      </w:r>
      <w:proofErr w:type="gramEnd"/>
    </w:p>
    <w:p w14:paraId="000000C8" w14:textId="77777777" w:rsidR="007F1368" w:rsidRDefault="00000000">
      <w:pPr>
        <w:numPr>
          <w:ilvl w:val="1"/>
          <w:numId w:val="13"/>
        </w:numPr>
      </w:pPr>
      <w:r>
        <w:t xml:space="preserve">Workgroup getting pulled together </w:t>
      </w:r>
      <w:proofErr w:type="gramStart"/>
      <w:r>
        <w:t>soon</w:t>
      </w:r>
      <w:proofErr w:type="gramEnd"/>
    </w:p>
    <w:p w14:paraId="000000C9" w14:textId="77777777" w:rsidR="007F1368" w:rsidRDefault="00000000">
      <w:pPr>
        <w:numPr>
          <w:ilvl w:val="1"/>
          <w:numId w:val="13"/>
        </w:numPr>
      </w:pPr>
      <w:r>
        <w:t>We are also transfer receiving institutions.</w:t>
      </w:r>
    </w:p>
    <w:p w14:paraId="000000CA" w14:textId="77777777" w:rsidR="007F1368" w:rsidRDefault="00000000">
      <w:r>
        <w:t xml:space="preserve">**contact Val </w:t>
      </w:r>
      <w:proofErr w:type="spellStart"/>
      <w:r>
        <w:t>Sundby</w:t>
      </w:r>
      <w:proofErr w:type="spellEnd"/>
      <w:r>
        <w:t xml:space="preserve"> in interested faculty at your campus</w:t>
      </w:r>
    </w:p>
    <w:p w14:paraId="000000CB" w14:textId="77777777" w:rsidR="007F1368" w:rsidRDefault="00000000">
      <w:r>
        <w:t xml:space="preserve">**What is ATC’s role now that we are transfer receiving?  BAS expensive shunting of prerequisites, BAS transparency “hidden pre-requisites” and bridge quarters, need multiple </w:t>
      </w:r>
      <w:proofErr w:type="gramStart"/>
      <w:r>
        <w:t>pathway</w:t>
      </w:r>
      <w:proofErr w:type="gramEnd"/>
      <w:r>
        <w:t xml:space="preserve"> AS degrees avoid the </w:t>
      </w:r>
      <w:proofErr w:type="spellStart"/>
      <w:r>
        <w:t>prereq</w:t>
      </w:r>
      <w:proofErr w:type="spellEnd"/>
      <w:r>
        <w:t xml:space="preserve"> quarter</w:t>
      </w:r>
    </w:p>
    <w:p w14:paraId="000000CC" w14:textId="77777777" w:rsidR="007F1368" w:rsidRDefault="00000000">
      <w:r>
        <w:t xml:space="preserve">AAS BAS mapping 50 gen ed credits in the BAS, ⅓ BAS students </w:t>
      </w:r>
      <w:proofErr w:type="gramStart"/>
      <w:r>
        <w:t>transfer</w:t>
      </w:r>
      <w:proofErr w:type="gramEnd"/>
    </w:p>
    <w:p w14:paraId="000000CD" w14:textId="77777777" w:rsidR="007F1368" w:rsidRDefault="00000000">
      <w:pPr>
        <w:numPr>
          <w:ilvl w:val="0"/>
          <w:numId w:val="10"/>
        </w:numPr>
      </w:pPr>
      <w:r>
        <w:t xml:space="preserve">BLC </w:t>
      </w:r>
    </w:p>
    <w:p w14:paraId="000000CE" w14:textId="77777777" w:rsidR="007F1368" w:rsidRDefault="00000000">
      <w:pPr>
        <w:numPr>
          <w:ilvl w:val="1"/>
          <w:numId w:val="10"/>
        </w:numPr>
      </w:pPr>
      <w:r>
        <w:t xml:space="preserve">Can take on the </w:t>
      </w:r>
      <w:proofErr w:type="gramStart"/>
      <w:r>
        <w:t>work</w:t>
      </w:r>
      <w:proofErr w:type="gramEnd"/>
    </w:p>
    <w:p w14:paraId="000000CF" w14:textId="77777777" w:rsidR="007F1368" w:rsidRDefault="00000000">
      <w:r>
        <w:t>**Should meet with ATC to coordinate, streamline</w:t>
      </w:r>
    </w:p>
    <w:p w14:paraId="000000D0" w14:textId="77777777" w:rsidR="007F1368" w:rsidRDefault="00000000">
      <w:pPr>
        <w:pStyle w:val="Heading2"/>
      </w:pPr>
      <w:bookmarkStart w:id="27" w:name="_4rdxbwhz47hi" w:colFirst="0" w:colLast="0"/>
      <w:bookmarkEnd w:id="27"/>
      <w:r>
        <w:t>AP Pre-Calculus</w:t>
      </w:r>
    </w:p>
    <w:p w14:paraId="000000D1" w14:textId="77777777" w:rsidR="007F1368" w:rsidRDefault="00000000">
      <w:pPr>
        <w:numPr>
          <w:ilvl w:val="0"/>
          <w:numId w:val="4"/>
        </w:numPr>
      </w:pPr>
      <w:r>
        <w:t xml:space="preserve"> New course this year</w:t>
      </w:r>
    </w:p>
    <w:p w14:paraId="000000D2" w14:textId="77777777" w:rsidR="007F1368" w:rsidRDefault="00000000">
      <w:pPr>
        <w:numPr>
          <w:ilvl w:val="0"/>
          <w:numId w:val="4"/>
        </w:numPr>
      </w:pPr>
      <w:r>
        <w:t>REC score equivalency credit not placement</w:t>
      </w:r>
    </w:p>
    <w:p w14:paraId="000000D3" w14:textId="77777777" w:rsidR="007F1368" w:rsidRDefault="00000000">
      <w:pPr>
        <w:numPr>
          <w:ilvl w:val="0"/>
          <w:numId w:val="4"/>
        </w:numPr>
      </w:pPr>
      <w:r>
        <w:t>3=141, 4=142, 5=142</w:t>
      </w:r>
    </w:p>
    <w:p w14:paraId="000000D4" w14:textId="77777777" w:rsidR="007F1368" w:rsidRDefault="00000000">
      <w:pPr>
        <w:numPr>
          <w:ilvl w:val="0"/>
          <w:numId w:val="4"/>
        </w:numPr>
      </w:pPr>
      <w:proofErr w:type="spellStart"/>
      <w:r>
        <w:t>Transcripted</w:t>
      </w:r>
      <w:proofErr w:type="spellEnd"/>
      <w:r>
        <w:t xml:space="preserve"> up to 10 credits</w:t>
      </w:r>
    </w:p>
    <w:p w14:paraId="000000D5" w14:textId="77777777" w:rsidR="007F1368" w:rsidRDefault="00000000">
      <w:pPr>
        <w:numPr>
          <w:ilvl w:val="0"/>
          <w:numId w:val="4"/>
        </w:numPr>
      </w:pPr>
      <w:r>
        <w:t xml:space="preserve">Val sent this out to </w:t>
      </w:r>
      <w:proofErr w:type="gramStart"/>
      <w:r>
        <w:t>listserv</w:t>
      </w:r>
      <w:proofErr w:type="gramEnd"/>
    </w:p>
    <w:p w14:paraId="000000D6" w14:textId="77777777" w:rsidR="007F1368" w:rsidRDefault="00000000">
      <w:pPr>
        <w:numPr>
          <w:ilvl w:val="1"/>
          <w:numId w:val="4"/>
        </w:numPr>
      </w:pPr>
      <w:r>
        <w:t xml:space="preserve">Will send the Julie Garver chart form </w:t>
      </w:r>
      <w:proofErr w:type="gramStart"/>
      <w:r>
        <w:t>BIs</w:t>
      </w:r>
      <w:proofErr w:type="gramEnd"/>
    </w:p>
    <w:p w14:paraId="000000D7" w14:textId="77777777" w:rsidR="007F1368" w:rsidRDefault="00000000">
      <w:r>
        <w:t xml:space="preserve">**Between now and winter get feedback </w:t>
      </w:r>
    </w:p>
    <w:p w14:paraId="000000D8" w14:textId="77777777" w:rsidR="007F1368" w:rsidRDefault="00000000">
      <w:pPr>
        <w:numPr>
          <w:ilvl w:val="0"/>
          <w:numId w:val="4"/>
        </w:numPr>
      </w:pPr>
      <w:r>
        <w:t xml:space="preserve">we will vote in </w:t>
      </w:r>
      <w:proofErr w:type="gramStart"/>
      <w:r>
        <w:t>Winter</w:t>
      </w:r>
      <w:proofErr w:type="gramEnd"/>
    </w:p>
    <w:p w14:paraId="000000D9" w14:textId="77777777" w:rsidR="007F1368" w:rsidRDefault="00000000">
      <w:r>
        <w:t>**Send Val the questions about College Board specifics</w:t>
      </w:r>
    </w:p>
    <w:p w14:paraId="000000DB" w14:textId="361C3E29" w:rsidR="007F1368" w:rsidRDefault="00000000" w:rsidP="00EC2446">
      <w:pPr>
        <w:numPr>
          <w:ilvl w:val="0"/>
          <w:numId w:val="4"/>
        </w:numPr>
      </w:pPr>
      <w:r>
        <w:t xml:space="preserve">4 years haven’t made a determination </w:t>
      </w:r>
      <w:proofErr w:type="gramStart"/>
      <w:r>
        <w:t>yet</w:t>
      </w:r>
      <w:proofErr w:type="gramEnd"/>
    </w:p>
    <w:p w14:paraId="000000DC" w14:textId="77777777" w:rsidR="007F1368" w:rsidRDefault="00000000">
      <w:pPr>
        <w:pStyle w:val="Heading2"/>
      </w:pPr>
      <w:bookmarkStart w:id="28" w:name="_6n5e1tfbmxgl" w:colFirst="0" w:colLast="0"/>
      <w:bookmarkEnd w:id="28"/>
      <w:r>
        <w:t>Psychology Uniform Pathway</w:t>
      </w:r>
    </w:p>
    <w:p w14:paraId="000000DD" w14:textId="77777777" w:rsidR="007F1368" w:rsidRDefault="00000000">
      <w:pPr>
        <w:numPr>
          <w:ilvl w:val="0"/>
          <w:numId w:val="17"/>
        </w:numPr>
      </w:pPr>
      <w:r>
        <w:t>JTC workgroup</w:t>
      </w:r>
    </w:p>
    <w:p w14:paraId="000000DE" w14:textId="77777777" w:rsidR="007F1368" w:rsidRDefault="00000000">
      <w:pPr>
        <w:numPr>
          <w:ilvl w:val="0"/>
          <w:numId w:val="17"/>
        </w:numPr>
      </w:pPr>
      <w:r>
        <w:t xml:space="preserve">Articulation to build Psych </w:t>
      </w:r>
      <w:proofErr w:type="gramStart"/>
      <w:r>
        <w:t>degrees</w:t>
      </w:r>
      <w:proofErr w:type="gramEnd"/>
    </w:p>
    <w:p w14:paraId="000000DF" w14:textId="77777777" w:rsidR="007F1368" w:rsidRDefault="00000000">
      <w:r>
        <w:t>**send feedback soon</w:t>
      </w:r>
    </w:p>
    <w:p w14:paraId="000000E0" w14:textId="77777777" w:rsidR="007F1368" w:rsidRDefault="00000000">
      <w:pPr>
        <w:numPr>
          <w:ilvl w:val="0"/>
          <w:numId w:val="17"/>
        </w:numPr>
      </w:pPr>
      <w:r>
        <w:t xml:space="preserve">ICW </w:t>
      </w:r>
      <w:proofErr w:type="gramStart"/>
      <w:r>
        <w:t>driven</w:t>
      </w:r>
      <w:proofErr w:type="gramEnd"/>
    </w:p>
    <w:p w14:paraId="000000E1" w14:textId="77777777" w:rsidR="007F1368" w:rsidRDefault="00000000">
      <w:pPr>
        <w:numPr>
          <w:ilvl w:val="0"/>
          <w:numId w:val="17"/>
        </w:numPr>
      </w:pPr>
      <w:r>
        <w:t xml:space="preserve">Coming to the ICRC this fall </w:t>
      </w:r>
      <w:proofErr w:type="gramStart"/>
      <w:r>
        <w:t>meeting</w:t>
      </w:r>
      <w:proofErr w:type="gramEnd"/>
    </w:p>
    <w:p w14:paraId="000000E2" w14:textId="77777777" w:rsidR="007F1368" w:rsidRDefault="00000000">
      <w:pPr>
        <w:numPr>
          <w:ilvl w:val="0"/>
          <w:numId w:val="17"/>
        </w:numPr>
      </w:pPr>
      <w:r>
        <w:t>Issues with the 3 discipline distribution colleges for SS</w:t>
      </w:r>
    </w:p>
    <w:p w14:paraId="000000E3" w14:textId="77777777" w:rsidR="007F1368" w:rsidRDefault="00000000">
      <w:pPr>
        <w:numPr>
          <w:ilvl w:val="0"/>
          <w:numId w:val="17"/>
        </w:numPr>
      </w:pPr>
      <w:r>
        <w:lastRenderedPageBreak/>
        <w:t xml:space="preserve">Not obligated to sign </w:t>
      </w:r>
      <w:proofErr w:type="gramStart"/>
      <w:r>
        <w:t>on</w:t>
      </w:r>
      <w:proofErr w:type="gramEnd"/>
    </w:p>
    <w:p w14:paraId="000000E4" w14:textId="77777777" w:rsidR="007F1368" w:rsidRDefault="00000000">
      <w:pPr>
        <w:numPr>
          <w:ilvl w:val="0"/>
          <w:numId w:val="17"/>
        </w:numPr>
      </w:pPr>
      <w:r>
        <w:t xml:space="preserve">College by college sign </w:t>
      </w:r>
      <w:proofErr w:type="gramStart"/>
      <w:r>
        <w:t>on</w:t>
      </w:r>
      <w:proofErr w:type="gramEnd"/>
    </w:p>
    <w:p w14:paraId="000000E5" w14:textId="77777777" w:rsidR="007F1368" w:rsidRDefault="00000000">
      <w:pPr>
        <w:pStyle w:val="Heading2"/>
      </w:pPr>
      <w:bookmarkStart w:id="29" w:name="_v3kiy7o3iylu" w:colFirst="0" w:colLast="0"/>
      <w:bookmarkEnd w:id="29"/>
      <w:r>
        <w:t xml:space="preserve">Other Statewide work related to </w:t>
      </w:r>
      <w:proofErr w:type="gramStart"/>
      <w:r>
        <w:t>transfer</w:t>
      </w:r>
      <w:proofErr w:type="gramEnd"/>
    </w:p>
    <w:p w14:paraId="000000E6" w14:textId="77777777" w:rsidR="007F1368" w:rsidRDefault="00000000">
      <w:pPr>
        <w:numPr>
          <w:ilvl w:val="0"/>
          <w:numId w:val="7"/>
        </w:numPr>
      </w:pPr>
      <w:r>
        <w:t>Course sharing</w:t>
      </w:r>
    </w:p>
    <w:p w14:paraId="000000E7" w14:textId="77777777" w:rsidR="007F1368" w:rsidRDefault="00000000">
      <w:r>
        <w:t>**what would be the courses we would want to add?</w:t>
      </w:r>
    </w:p>
    <w:p w14:paraId="000000E8" w14:textId="77777777" w:rsidR="007F1368" w:rsidRDefault="00000000">
      <w:pPr>
        <w:numPr>
          <w:ilvl w:val="0"/>
          <w:numId w:val="21"/>
        </w:numPr>
      </w:pPr>
      <w:r>
        <w:t xml:space="preserve">Should be in place </w:t>
      </w:r>
      <w:proofErr w:type="gramStart"/>
      <w:r>
        <w:t>spring</w:t>
      </w:r>
      <w:proofErr w:type="gramEnd"/>
    </w:p>
    <w:p w14:paraId="000000E9" w14:textId="77777777" w:rsidR="007F1368" w:rsidRDefault="00000000">
      <w:pPr>
        <w:numPr>
          <w:ilvl w:val="0"/>
          <w:numId w:val="21"/>
        </w:numPr>
      </w:pPr>
      <w:r>
        <w:t>External vendor</w:t>
      </w:r>
    </w:p>
    <w:p w14:paraId="000000EA" w14:textId="77777777" w:rsidR="007F1368" w:rsidRDefault="00000000">
      <w:pPr>
        <w:numPr>
          <w:ilvl w:val="0"/>
          <w:numId w:val="21"/>
        </w:numPr>
      </w:pPr>
      <w:r>
        <w:t xml:space="preserve">Tied to system wide student support </w:t>
      </w:r>
      <w:proofErr w:type="gramStart"/>
      <w:r>
        <w:t>services</w:t>
      </w:r>
      <w:proofErr w:type="gramEnd"/>
    </w:p>
    <w:p w14:paraId="000000EB" w14:textId="77777777" w:rsidR="007F1368" w:rsidRDefault="00000000">
      <w:r>
        <w:t xml:space="preserve">**Val </w:t>
      </w:r>
      <w:proofErr w:type="gramStart"/>
      <w:r>
        <w:t>send</w:t>
      </w:r>
      <w:proofErr w:type="gramEnd"/>
      <w:r>
        <w:t xml:space="preserve"> out Survey Monkey to collect courses, will help to prioritize</w:t>
      </w:r>
    </w:p>
    <w:p w14:paraId="000000EC" w14:textId="77777777" w:rsidR="007F1368" w:rsidRDefault="00000000">
      <w:pPr>
        <w:pStyle w:val="Heading3"/>
      </w:pPr>
      <w:bookmarkStart w:id="30" w:name="_kgpldj9u8srv" w:colFirst="0" w:colLast="0"/>
      <w:bookmarkEnd w:id="30"/>
      <w:r>
        <w:t>ACPL</w:t>
      </w:r>
    </w:p>
    <w:p w14:paraId="000000ED" w14:textId="77777777" w:rsidR="007F1368" w:rsidRDefault="00000000">
      <w:pPr>
        <w:pStyle w:val="Heading3"/>
      </w:pPr>
      <w:bookmarkStart w:id="31" w:name="_uic1tzrz450v" w:colFirst="0" w:colLast="0"/>
      <w:bookmarkEnd w:id="31"/>
      <w:r>
        <w:t>BS/CS curriculum retreat</w:t>
      </w:r>
    </w:p>
    <w:p w14:paraId="000000EE" w14:textId="77777777" w:rsidR="007F1368" w:rsidRDefault="00000000">
      <w:pPr>
        <w:pStyle w:val="Heading3"/>
      </w:pPr>
      <w:bookmarkStart w:id="32" w:name="_mlcid5y8hpk1" w:colFirst="0" w:colLast="0"/>
      <w:bookmarkEnd w:id="32"/>
      <w:r>
        <w:t>JTC</w:t>
      </w:r>
    </w:p>
    <w:p w14:paraId="000000EF" w14:textId="77777777" w:rsidR="007F1368" w:rsidRDefault="00000000">
      <w:pPr>
        <w:numPr>
          <w:ilvl w:val="1"/>
          <w:numId w:val="7"/>
        </w:numPr>
      </w:pPr>
      <w:proofErr w:type="gramStart"/>
      <w:r>
        <w:t>Workgroups  DTA</w:t>
      </w:r>
      <w:proofErr w:type="gramEnd"/>
      <w:r>
        <w:t xml:space="preserve"> revision and Student Transfer Experience</w:t>
      </w:r>
    </w:p>
    <w:p w14:paraId="000000F0" w14:textId="77777777" w:rsidR="007F1368" w:rsidRDefault="00000000">
      <w:pPr>
        <w:pStyle w:val="Heading3"/>
      </w:pPr>
      <w:bookmarkStart w:id="33" w:name="_o2mn43myw9lj" w:colFirst="0" w:colLast="0"/>
      <w:bookmarkEnd w:id="33"/>
      <w:r>
        <w:t>IC</w:t>
      </w:r>
    </w:p>
    <w:p w14:paraId="000000F1" w14:textId="77777777" w:rsidR="007F1368" w:rsidRDefault="00000000">
      <w:pPr>
        <w:numPr>
          <w:ilvl w:val="0"/>
          <w:numId w:val="22"/>
        </w:numPr>
        <w:ind w:left="1530"/>
      </w:pPr>
      <w:r>
        <w:t>Transitioning and support aspiring VPIs</w:t>
      </w:r>
    </w:p>
    <w:p w14:paraId="000000F2" w14:textId="77777777" w:rsidR="007F1368" w:rsidRDefault="00000000">
      <w:pPr>
        <w:numPr>
          <w:ilvl w:val="0"/>
          <w:numId w:val="22"/>
        </w:numPr>
        <w:ind w:left="1530"/>
      </w:pPr>
      <w:r>
        <w:t>AI discussions</w:t>
      </w:r>
    </w:p>
    <w:p w14:paraId="000000F3" w14:textId="77777777" w:rsidR="007F1368" w:rsidRDefault="00000000">
      <w:pPr>
        <w:numPr>
          <w:ilvl w:val="0"/>
          <w:numId w:val="22"/>
        </w:numPr>
        <w:ind w:left="1530"/>
      </w:pPr>
      <w:r>
        <w:t>Nov 2-3 meeting and work plans</w:t>
      </w:r>
    </w:p>
    <w:p w14:paraId="000000F4" w14:textId="77777777" w:rsidR="007F1368" w:rsidRDefault="00000000">
      <w:pPr>
        <w:pStyle w:val="Heading3"/>
      </w:pPr>
      <w:bookmarkStart w:id="34" w:name="_jgqxsxu3dou" w:colFirst="0" w:colLast="0"/>
      <w:bookmarkEnd w:id="34"/>
      <w:r>
        <w:t xml:space="preserve">Council representatives </w:t>
      </w:r>
      <w:proofErr w:type="gramStart"/>
      <w:r>
        <w:t>Selected</w:t>
      </w:r>
      <w:proofErr w:type="gramEnd"/>
    </w:p>
    <w:p w14:paraId="000000F6" w14:textId="77777777" w:rsidR="007F1368" w:rsidRDefault="00000000">
      <w:pPr>
        <w:numPr>
          <w:ilvl w:val="0"/>
          <w:numId w:val="22"/>
        </w:numPr>
        <w:ind w:left="540"/>
      </w:pPr>
      <w:r>
        <w:t>WEC Sarah Wakefield meeting right now (CCN for 300-400)</w:t>
      </w:r>
    </w:p>
    <w:p w14:paraId="000000F7" w14:textId="77777777" w:rsidR="007F1368" w:rsidRDefault="00000000">
      <w:pPr>
        <w:numPr>
          <w:ilvl w:val="0"/>
          <w:numId w:val="22"/>
        </w:numPr>
        <w:ind w:left="540"/>
      </w:pPr>
      <w:r>
        <w:t xml:space="preserve">CBS also happening Cheryl Crane now our rep expanding </w:t>
      </w:r>
      <w:proofErr w:type="spellStart"/>
      <w:r>
        <w:t>IBest</w:t>
      </w:r>
      <w:proofErr w:type="spellEnd"/>
      <w:r>
        <w:t>, academic I-Besting</w:t>
      </w:r>
    </w:p>
    <w:p w14:paraId="000000F8" w14:textId="77777777" w:rsidR="007F1368" w:rsidRDefault="00000000">
      <w:pPr>
        <w:numPr>
          <w:ilvl w:val="0"/>
          <w:numId w:val="22"/>
        </w:numPr>
        <w:ind w:left="540"/>
      </w:pPr>
      <w:r>
        <w:t>ICRC Liz Word</w:t>
      </w:r>
    </w:p>
    <w:p w14:paraId="000000F9" w14:textId="77777777" w:rsidR="007F1368" w:rsidRDefault="00000000">
      <w:pPr>
        <w:numPr>
          <w:ilvl w:val="0"/>
          <w:numId w:val="22"/>
        </w:numPr>
        <w:ind w:left="540"/>
      </w:pPr>
      <w:r>
        <w:t>BLC Alison Pugh</w:t>
      </w:r>
    </w:p>
    <w:p w14:paraId="000000FA" w14:textId="77777777" w:rsidR="007F1368" w:rsidRDefault="00000000">
      <w:pPr>
        <w:numPr>
          <w:ilvl w:val="0"/>
          <w:numId w:val="22"/>
        </w:numPr>
        <w:ind w:left="1170"/>
      </w:pPr>
      <w:r>
        <w:t xml:space="preserve">There is a prof/tech process for </w:t>
      </w:r>
      <w:proofErr w:type="gramStart"/>
      <w:r>
        <w:t>CCN</w:t>
      </w:r>
      <w:proofErr w:type="gramEnd"/>
    </w:p>
    <w:p w14:paraId="60A1CD43" w14:textId="6B53DAAC" w:rsidR="006F16E5" w:rsidRDefault="006F16E5" w:rsidP="006F16E5">
      <w:pPr>
        <w:numPr>
          <w:ilvl w:val="0"/>
          <w:numId w:val="22"/>
        </w:numPr>
        <w:ind w:left="540"/>
      </w:pPr>
      <w:r>
        <w:t>Library Leadership Council -Erin Smith</w:t>
      </w:r>
    </w:p>
    <w:p w14:paraId="5C81B2D9" w14:textId="79C7CCE1" w:rsidR="006F16E5" w:rsidRDefault="006F16E5" w:rsidP="006F16E5">
      <w:pPr>
        <w:pStyle w:val="Heading4"/>
      </w:pPr>
      <w:r>
        <w:t>Follow Up</w:t>
      </w:r>
    </w:p>
    <w:p w14:paraId="000000FB" w14:textId="234FD91F" w:rsidR="007F1368" w:rsidRDefault="006F16E5">
      <w:r>
        <w:t xml:space="preserve">Conversation: </w:t>
      </w:r>
      <w:r w:rsidR="00000000">
        <w:t>Joint task force for policy for BAS, Val brings up to leadership</w:t>
      </w:r>
    </w:p>
    <w:p w14:paraId="4BAFE73D" w14:textId="5F8B3E80" w:rsidR="006F16E5" w:rsidRDefault="006F16E5" w:rsidP="006F16E5">
      <w:r>
        <w:t xml:space="preserve">Possible Action:  </w:t>
      </w:r>
      <w:r>
        <w:t xml:space="preserve">send out the Orientation </w:t>
      </w:r>
      <w:proofErr w:type="gramStart"/>
      <w:r>
        <w:t>packet</w:t>
      </w:r>
      <w:proofErr w:type="gramEnd"/>
    </w:p>
    <w:p w14:paraId="2C8028F4" w14:textId="77777777" w:rsidR="006F16E5" w:rsidRDefault="006F16E5"/>
    <w:p w14:paraId="000000FC" w14:textId="77777777" w:rsidR="007F1368" w:rsidRDefault="007F1368"/>
    <w:p w14:paraId="000000FE" w14:textId="77777777" w:rsidR="007F1368" w:rsidRDefault="00000000">
      <w:pPr>
        <w:pStyle w:val="Heading2"/>
      </w:pPr>
      <w:bookmarkStart w:id="35" w:name="_bar5zec11gjr" w:colFirst="0" w:colLast="0"/>
      <w:bookmarkEnd w:id="35"/>
      <w:r>
        <w:lastRenderedPageBreak/>
        <w:t>Voting items and final discussions</w:t>
      </w:r>
    </w:p>
    <w:p w14:paraId="000000FF" w14:textId="77777777" w:rsidR="007F1368" w:rsidRDefault="00000000">
      <w:pPr>
        <w:pStyle w:val="Heading3"/>
      </w:pPr>
      <w:bookmarkStart w:id="36" w:name="_i2ss7asiampp" w:colFirst="0" w:colLast="0"/>
      <w:bookmarkEnd w:id="36"/>
      <w:r>
        <w:t>WA 45</w:t>
      </w:r>
    </w:p>
    <w:p w14:paraId="00000100" w14:textId="77777777" w:rsidR="007F1368" w:rsidRDefault="00000000">
      <w:r>
        <w:t xml:space="preserve">Motion: move to adopt by Amy </w:t>
      </w:r>
      <w:proofErr w:type="spellStart"/>
      <w:r>
        <w:t>Kinsel</w:t>
      </w:r>
      <w:proofErr w:type="spellEnd"/>
      <w:r>
        <w:t>, seconded; Liz Word moves to accept amendments</w:t>
      </w:r>
    </w:p>
    <w:p w14:paraId="00000101" w14:textId="77777777" w:rsidR="007F1368" w:rsidRDefault="00000000">
      <w:r>
        <w:t>Vote: 1 standing outside, no nays APPROVED</w:t>
      </w:r>
    </w:p>
    <w:p w14:paraId="530B3C6B" w14:textId="77777777" w:rsidR="006F16E5" w:rsidRDefault="006F16E5">
      <w:pPr>
        <w:rPr>
          <w:b/>
          <w:bCs/>
        </w:rPr>
      </w:pPr>
    </w:p>
    <w:p w14:paraId="00000102" w14:textId="4D6266B6" w:rsidR="007F1368" w:rsidRPr="00EC2446" w:rsidRDefault="00000000">
      <w:pPr>
        <w:rPr>
          <w:b/>
          <w:bCs/>
        </w:rPr>
      </w:pPr>
      <w:r w:rsidRPr="00EC2446">
        <w:rPr>
          <w:b/>
          <w:bCs/>
        </w:rPr>
        <w:t>Discussion:</w:t>
      </w:r>
    </w:p>
    <w:p w14:paraId="00000103" w14:textId="77777777" w:rsidR="007F1368" w:rsidRDefault="00000000" w:rsidP="006F16E5">
      <w:pPr>
        <w:pStyle w:val="ListParagraph"/>
        <w:numPr>
          <w:ilvl w:val="0"/>
          <w:numId w:val="25"/>
        </w:numPr>
      </w:pPr>
      <w:r>
        <w:t xml:space="preserve">Most recent revisions </w:t>
      </w:r>
      <w:proofErr w:type="gramStart"/>
      <w:r>
        <w:t>shared</w:t>
      </w:r>
      <w:proofErr w:type="gramEnd"/>
    </w:p>
    <w:p w14:paraId="00000104" w14:textId="77777777" w:rsidR="007F1368" w:rsidRDefault="00000000" w:rsidP="006F16E5">
      <w:pPr>
        <w:pStyle w:val="ListParagraph"/>
        <w:numPr>
          <w:ilvl w:val="0"/>
          <w:numId w:val="25"/>
        </w:numPr>
      </w:pPr>
      <w:r>
        <w:t>Humanities and CMST</w:t>
      </w:r>
    </w:p>
    <w:p w14:paraId="00000105" w14:textId="77777777" w:rsidR="007F1368" w:rsidRDefault="00000000" w:rsidP="006F16E5">
      <w:pPr>
        <w:pStyle w:val="ListParagraph"/>
        <w:numPr>
          <w:ilvl w:val="0"/>
          <w:numId w:val="25"/>
        </w:numPr>
      </w:pPr>
      <w:r>
        <w:t xml:space="preserve">Some only accept 3rd quarter in a WL </w:t>
      </w:r>
      <w:proofErr w:type="gramStart"/>
      <w:r>
        <w:t>requirement</w:t>
      </w:r>
      <w:proofErr w:type="gramEnd"/>
    </w:p>
    <w:p w14:paraId="00000107" w14:textId="0AC400AC" w:rsidR="007F1368" w:rsidRDefault="00000000" w:rsidP="006F16E5">
      <w:pPr>
        <w:pStyle w:val="ListParagraph"/>
        <w:numPr>
          <w:ilvl w:val="0"/>
          <w:numId w:val="25"/>
        </w:numPr>
      </w:pPr>
      <w:r>
        <w:t xml:space="preserve">quarter mean?  Sequence vs </w:t>
      </w:r>
      <w:proofErr w:type="gramStart"/>
      <w:r>
        <w:t>quarters</w:t>
      </w:r>
      <w:proofErr w:type="gramEnd"/>
    </w:p>
    <w:p w14:paraId="00000109" w14:textId="77777777" w:rsidR="007F1368" w:rsidRDefault="00000000" w:rsidP="006F16E5">
      <w:pPr>
        <w:pStyle w:val="ListParagraph"/>
        <w:numPr>
          <w:ilvl w:val="0"/>
          <w:numId w:val="25"/>
        </w:numPr>
      </w:pPr>
      <w:r>
        <w:t xml:space="preserve">We want this to apply them for all. </w:t>
      </w:r>
    </w:p>
    <w:p w14:paraId="0000010A" w14:textId="77777777" w:rsidR="007F1368" w:rsidRDefault="00000000" w:rsidP="006F16E5">
      <w:pPr>
        <w:pStyle w:val="ListParagraph"/>
        <w:numPr>
          <w:ilvl w:val="0"/>
          <w:numId w:val="25"/>
        </w:numPr>
      </w:pPr>
      <w:r>
        <w:t>Why do 4 years only take 3rd quarter?  Why?</w:t>
      </w:r>
    </w:p>
    <w:p w14:paraId="0000010B" w14:textId="77777777" w:rsidR="007F1368" w:rsidRDefault="00000000" w:rsidP="006F16E5">
      <w:pPr>
        <w:pStyle w:val="ListParagraph"/>
        <w:numPr>
          <w:ilvl w:val="0"/>
          <w:numId w:val="25"/>
        </w:numPr>
      </w:pPr>
      <w:r>
        <w:t xml:space="preserve">Students see this at HS </w:t>
      </w:r>
      <w:proofErr w:type="gramStart"/>
      <w:r>
        <w:t>level</w:t>
      </w:r>
      <w:proofErr w:type="gramEnd"/>
    </w:p>
    <w:p w14:paraId="0000010C" w14:textId="77777777" w:rsidR="007F1368" w:rsidRDefault="00000000" w:rsidP="006F16E5">
      <w:pPr>
        <w:pStyle w:val="ListParagraph"/>
        <w:numPr>
          <w:ilvl w:val="0"/>
          <w:numId w:val="25"/>
        </w:numPr>
      </w:pPr>
      <w:r>
        <w:t xml:space="preserve">Rationale </w:t>
      </w:r>
      <w:proofErr w:type="gramStart"/>
      <w:r>
        <w:t>get</w:t>
      </w:r>
      <w:proofErr w:type="gramEnd"/>
      <w:r>
        <w:t xml:space="preserve"> something… </w:t>
      </w:r>
    </w:p>
    <w:p w14:paraId="0000010D" w14:textId="77777777" w:rsidR="007F1368" w:rsidRDefault="00000000" w:rsidP="006F16E5">
      <w:pPr>
        <w:pStyle w:val="ListParagraph"/>
        <w:numPr>
          <w:ilvl w:val="0"/>
          <w:numId w:val="25"/>
        </w:numPr>
      </w:pPr>
      <w:r>
        <w:t>Is ASL a deal-breaker?</w:t>
      </w:r>
    </w:p>
    <w:p w14:paraId="0000010F" w14:textId="77777777" w:rsidR="007F1368" w:rsidRDefault="00000000" w:rsidP="006F16E5">
      <w:pPr>
        <w:pStyle w:val="ListParagraph"/>
        <w:numPr>
          <w:ilvl w:val="0"/>
          <w:numId w:val="25"/>
        </w:numPr>
      </w:pPr>
      <w:r>
        <w:t xml:space="preserve">Now, what do we do about indigenous languages?  </w:t>
      </w:r>
    </w:p>
    <w:p w14:paraId="00000110" w14:textId="77777777" w:rsidR="007F1368" w:rsidRDefault="00000000" w:rsidP="006F16E5">
      <w:pPr>
        <w:pStyle w:val="ListParagraph"/>
        <w:numPr>
          <w:ilvl w:val="0"/>
          <w:numId w:val="25"/>
        </w:numPr>
      </w:pPr>
      <w:r>
        <w:t>Important for Prof/tech to the list</w:t>
      </w:r>
    </w:p>
    <w:p w14:paraId="00000111" w14:textId="77777777" w:rsidR="007F1368" w:rsidRDefault="00000000" w:rsidP="006F16E5">
      <w:pPr>
        <w:pStyle w:val="ListParagraph"/>
        <w:numPr>
          <w:ilvl w:val="0"/>
          <w:numId w:val="25"/>
        </w:numPr>
      </w:pPr>
      <w:r>
        <w:t xml:space="preserve">Include all the languages we do list leaving off </w:t>
      </w:r>
      <w:proofErr w:type="gramStart"/>
      <w:r>
        <w:t>ASL</w:t>
      </w:r>
      <w:proofErr w:type="gramEnd"/>
    </w:p>
    <w:p w14:paraId="00000112" w14:textId="77777777" w:rsidR="007F1368" w:rsidRDefault="00000000" w:rsidP="006F16E5">
      <w:pPr>
        <w:pStyle w:val="ListParagraph"/>
        <w:numPr>
          <w:ilvl w:val="0"/>
          <w:numId w:val="25"/>
        </w:numPr>
      </w:pPr>
      <w:r>
        <w:t xml:space="preserve">Will </w:t>
      </w:r>
      <w:proofErr w:type="gramStart"/>
      <w:r>
        <w:t>amend</w:t>
      </w:r>
      <w:proofErr w:type="gramEnd"/>
    </w:p>
    <w:p w14:paraId="00000113" w14:textId="77777777" w:rsidR="007F1368" w:rsidRDefault="00000000" w:rsidP="006F16E5">
      <w:pPr>
        <w:pStyle w:val="ListParagraph"/>
        <w:numPr>
          <w:ilvl w:val="0"/>
          <w:numId w:val="25"/>
        </w:numPr>
      </w:pPr>
      <w:r>
        <w:t xml:space="preserve">Will revisit next year and a larger discussion with ASL and </w:t>
      </w:r>
      <w:proofErr w:type="gramStart"/>
      <w:r>
        <w:t>outcomes</w:t>
      </w:r>
      <w:proofErr w:type="gramEnd"/>
    </w:p>
    <w:p w14:paraId="00000114" w14:textId="77777777" w:rsidR="007F1368" w:rsidRDefault="00000000" w:rsidP="006F16E5">
      <w:pPr>
        <w:pStyle w:val="ListParagraph"/>
        <w:numPr>
          <w:ilvl w:val="0"/>
          <w:numId w:val="25"/>
        </w:numPr>
      </w:pPr>
      <w:r>
        <w:t xml:space="preserve">These are the courses currently </w:t>
      </w:r>
      <w:proofErr w:type="gramStart"/>
      <w:r>
        <w:t>accepted</w:t>
      </w:r>
      <w:proofErr w:type="gramEnd"/>
    </w:p>
    <w:p w14:paraId="00000115" w14:textId="77777777" w:rsidR="007F1368" w:rsidRDefault="00000000" w:rsidP="006F16E5">
      <w:pPr>
        <w:pStyle w:val="ListParagraph"/>
        <w:numPr>
          <w:ilvl w:val="0"/>
          <w:numId w:val="25"/>
        </w:numPr>
      </w:pPr>
      <w:r>
        <w:t xml:space="preserve">Talk to ASL faculty about outcomes, also collect the outcomes for Humanities </w:t>
      </w:r>
      <w:proofErr w:type="gramStart"/>
      <w:r>
        <w:t>alignment</w:t>
      </w:r>
      <w:proofErr w:type="gramEnd"/>
    </w:p>
    <w:p w14:paraId="716DC6B3" w14:textId="77777777" w:rsidR="006F16E5" w:rsidRDefault="006F16E5" w:rsidP="006F16E5">
      <w:pPr>
        <w:pStyle w:val="Heading4"/>
      </w:pPr>
      <w:r>
        <w:t>Follow Up</w:t>
      </w:r>
    </w:p>
    <w:p w14:paraId="31B13B82" w14:textId="1B522460" w:rsidR="006F16E5" w:rsidRDefault="006F16E5" w:rsidP="006F16E5">
      <w:pPr>
        <w:pStyle w:val="ListParagraph"/>
        <w:numPr>
          <w:ilvl w:val="0"/>
          <w:numId w:val="24"/>
        </w:numPr>
      </w:pPr>
      <w:r>
        <w:t xml:space="preserve">Should we reinclude ASL? And </w:t>
      </w:r>
      <w:proofErr w:type="gramStart"/>
      <w:r>
        <w:t>Ask</w:t>
      </w:r>
      <w:proofErr w:type="gramEnd"/>
      <w:r>
        <w:t xml:space="preserve"> to reinclude as a gen ed</w:t>
      </w:r>
    </w:p>
    <w:p w14:paraId="5623AD03" w14:textId="2C2CD23F" w:rsidR="006F16E5" w:rsidRDefault="006F16E5" w:rsidP="006F16E5">
      <w:pPr>
        <w:pStyle w:val="ListParagraph"/>
        <w:numPr>
          <w:ilvl w:val="0"/>
          <w:numId w:val="24"/>
        </w:numPr>
      </w:pPr>
      <w:r>
        <w:t>Q</w:t>
      </w:r>
      <w:r>
        <w:t xml:space="preserve">uestion credits 5 credits for Humanities, any gen ed is 3rd quarter level, what does </w:t>
      </w:r>
      <w:proofErr w:type="gramStart"/>
      <w:r>
        <w:t>3</w:t>
      </w:r>
      <w:r w:rsidRPr="006F16E5">
        <w:rPr>
          <w:vertAlign w:val="superscript"/>
        </w:rPr>
        <w:t>rd</w:t>
      </w:r>
      <w:proofErr w:type="gramEnd"/>
    </w:p>
    <w:p w14:paraId="6D31EA88" w14:textId="7BA8FD92" w:rsidR="006F16E5" w:rsidRDefault="006F16E5" w:rsidP="006F16E5">
      <w:pPr>
        <w:pStyle w:val="ListParagraph"/>
        <w:numPr>
          <w:ilvl w:val="0"/>
          <w:numId w:val="24"/>
        </w:numPr>
      </w:pPr>
      <w:r>
        <w:t xml:space="preserve">Val will clarify with Julie about 100 level </w:t>
      </w:r>
      <w:proofErr w:type="gramStart"/>
      <w:r>
        <w:t>classes</w:t>
      </w:r>
      <w:proofErr w:type="gramEnd"/>
    </w:p>
    <w:p w14:paraId="4AB19E21" w14:textId="3FA2B53C" w:rsidR="006F16E5" w:rsidRDefault="006F16E5" w:rsidP="006F16E5">
      <w:pPr>
        <w:pStyle w:val="ListParagraph"/>
        <w:numPr>
          <w:ilvl w:val="0"/>
          <w:numId w:val="24"/>
        </w:numPr>
      </w:pPr>
      <w:r>
        <w:t>draft a letter explaining the rationale for inclusion</w:t>
      </w:r>
      <w:r>
        <w:t xml:space="preserve"> of </w:t>
      </w:r>
      <w:proofErr w:type="gramStart"/>
      <w:r>
        <w:t>ASL</w:t>
      </w:r>
      <w:proofErr w:type="gramEnd"/>
    </w:p>
    <w:p w14:paraId="3D500EB2" w14:textId="770C0EF5" w:rsidR="006F16E5" w:rsidRDefault="006F16E5" w:rsidP="006F16E5">
      <w:pPr>
        <w:pStyle w:val="ListParagraph"/>
        <w:numPr>
          <w:ilvl w:val="1"/>
          <w:numId w:val="24"/>
        </w:numPr>
      </w:pPr>
      <w:r>
        <w:t xml:space="preserve">Amy </w:t>
      </w:r>
      <w:proofErr w:type="spellStart"/>
      <w:r>
        <w:t>Kinsel</w:t>
      </w:r>
      <w:proofErr w:type="spellEnd"/>
      <w:r>
        <w:t xml:space="preserve"> will draft the message to </w:t>
      </w:r>
      <w:proofErr w:type="gramStart"/>
      <w:r>
        <w:t>include</w:t>
      </w:r>
      <w:proofErr w:type="gramEnd"/>
      <w:r>
        <w:t xml:space="preserve"> </w:t>
      </w:r>
    </w:p>
    <w:p w14:paraId="057FBED3" w14:textId="72064EDB" w:rsidR="006F16E5" w:rsidRDefault="006F16E5" w:rsidP="006F16E5">
      <w:pPr>
        <w:pStyle w:val="ListParagraph"/>
        <w:numPr>
          <w:ilvl w:val="1"/>
          <w:numId w:val="24"/>
        </w:numPr>
      </w:pPr>
      <w:r>
        <w:t>draft to Val and Melissa</w:t>
      </w:r>
    </w:p>
    <w:p w14:paraId="1E36EB83" w14:textId="43509563" w:rsidR="006F16E5" w:rsidRDefault="006F16E5" w:rsidP="006F16E5">
      <w:pPr>
        <w:pStyle w:val="ListParagraph"/>
        <w:numPr>
          <w:ilvl w:val="1"/>
          <w:numId w:val="24"/>
        </w:numPr>
      </w:pPr>
      <w:r>
        <w:t>then to IC</w:t>
      </w:r>
    </w:p>
    <w:p w14:paraId="5CAB963E" w14:textId="40D224B4" w:rsidR="006F16E5" w:rsidRDefault="006F16E5" w:rsidP="006F16E5">
      <w:pPr>
        <w:pStyle w:val="ListParagraph"/>
        <w:numPr>
          <w:ilvl w:val="0"/>
          <w:numId w:val="24"/>
        </w:numPr>
      </w:pPr>
      <w:r>
        <w:t xml:space="preserve">CCN needs to discuss </w:t>
      </w:r>
      <w:proofErr w:type="spellStart"/>
      <w:r>
        <w:t>BIOl</w:t>
      </w:r>
      <w:proofErr w:type="spellEnd"/>
      <w:r>
        <w:t xml:space="preserve"> 211-213 vs. 221-223</w:t>
      </w:r>
    </w:p>
    <w:p w14:paraId="0000011C" w14:textId="77777777" w:rsidR="007F1368" w:rsidRDefault="00000000">
      <w:pPr>
        <w:pStyle w:val="Heading3"/>
      </w:pPr>
      <w:bookmarkStart w:id="37" w:name="_su321eif1n1g" w:colFirst="0" w:colLast="0"/>
      <w:bookmarkEnd w:id="37"/>
      <w:r>
        <w:t>CCN</w:t>
      </w:r>
    </w:p>
    <w:p w14:paraId="0000011D" w14:textId="77777777" w:rsidR="007F1368" w:rsidRDefault="00000000">
      <w:pPr>
        <w:pStyle w:val="Heading4"/>
      </w:pPr>
      <w:bookmarkStart w:id="38" w:name="_aqs0itueogsn" w:colFirst="0" w:colLast="0"/>
      <w:bookmarkEnd w:id="38"/>
      <w:proofErr w:type="spellStart"/>
      <w:r>
        <w:t>Anth</w:t>
      </w:r>
      <w:proofErr w:type="spellEnd"/>
      <w:r>
        <w:t xml:space="preserve">&amp; </w:t>
      </w:r>
      <w:proofErr w:type="gramStart"/>
      <w:r>
        <w:t xml:space="preserve">210  </w:t>
      </w:r>
      <w:proofErr w:type="spellStart"/>
      <w:r>
        <w:t>Anth</w:t>
      </w:r>
      <w:proofErr w:type="spellEnd"/>
      <w:proofErr w:type="gramEnd"/>
      <w:r>
        <w:t>&amp; 216</w:t>
      </w:r>
    </w:p>
    <w:p w14:paraId="0000011E" w14:textId="77777777" w:rsidR="007F1368" w:rsidRDefault="00000000">
      <w:r>
        <w:t xml:space="preserve">Motion: Jamie Fitzgerald, seconded </w:t>
      </w:r>
    </w:p>
    <w:p w14:paraId="0000011F" w14:textId="77777777" w:rsidR="007F1368" w:rsidRDefault="00000000">
      <w:r>
        <w:t xml:space="preserve">Vote: unanimous </w:t>
      </w:r>
    </w:p>
    <w:p w14:paraId="00000120" w14:textId="77777777" w:rsidR="007F1368" w:rsidRDefault="00000000">
      <w:r>
        <w:t>Discussion: none</w:t>
      </w:r>
    </w:p>
    <w:p w14:paraId="00000121" w14:textId="77777777" w:rsidR="007F1368" w:rsidRDefault="00000000">
      <w:pPr>
        <w:pStyle w:val="Heading4"/>
      </w:pPr>
      <w:bookmarkStart w:id="39" w:name="_p4ae0t3a5am2" w:colFirst="0" w:colLast="0"/>
      <w:bookmarkEnd w:id="39"/>
      <w:r>
        <w:lastRenderedPageBreak/>
        <w:t>Motion: Change to Anthropology 218 – Indigenous Peoples of the Pacific NW; motion to table to Winter</w:t>
      </w:r>
    </w:p>
    <w:p w14:paraId="00000122" w14:textId="77777777" w:rsidR="007F1368" w:rsidRDefault="00000000">
      <w:r>
        <w:t>Vote: Unanimous</w:t>
      </w:r>
    </w:p>
    <w:p w14:paraId="4CE11DF0" w14:textId="77777777" w:rsidR="006F16E5" w:rsidRDefault="006F16E5">
      <w:pPr>
        <w:rPr>
          <w:b/>
          <w:bCs/>
          <w:u w:val="single"/>
        </w:rPr>
      </w:pPr>
    </w:p>
    <w:p w14:paraId="00000123" w14:textId="36CC0B7A" w:rsidR="007F1368" w:rsidRPr="006F16E5" w:rsidRDefault="00000000">
      <w:pPr>
        <w:rPr>
          <w:b/>
          <w:bCs/>
        </w:rPr>
      </w:pPr>
      <w:r w:rsidRPr="006F16E5">
        <w:rPr>
          <w:b/>
          <w:bCs/>
        </w:rPr>
        <w:t xml:space="preserve">Discussion: </w:t>
      </w:r>
    </w:p>
    <w:p w14:paraId="00000124" w14:textId="77777777" w:rsidR="007F1368" w:rsidRDefault="00000000">
      <w:r>
        <w:t xml:space="preserve">Ask TCC or Whatcom still doing </w:t>
      </w:r>
      <w:proofErr w:type="gramStart"/>
      <w:r>
        <w:t>it</w:t>
      </w:r>
      <w:proofErr w:type="gramEnd"/>
    </w:p>
    <w:p w14:paraId="00000125" w14:textId="77777777" w:rsidR="007F1368" w:rsidRDefault="00000000">
      <w:r>
        <w:t xml:space="preserve">Can/should we follow same feedback </w:t>
      </w:r>
      <w:proofErr w:type="gramStart"/>
      <w:r>
        <w:t>process</w:t>
      </w:r>
      <w:proofErr w:type="gramEnd"/>
    </w:p>
    <w:p w14:paraId="00000126" w14:textId="77777777" w:rsidR="007F1368" w:rsidRDefault="00000000">
      <w:r>
        <w:t xml:space="preserve">Katie shares out what the Anthropology instructors say in principle about other CCN </w:t>
      </w:r>
      <w:proofErr w:type="gramStart"/>
      <w:r>
        <w:t>classes</w:t>
      </w:r>
      <w:proofErr w:type="gramEnd"/>
    </w:p>
    <w:p w14:paraId="00000127" w14:textId="12D0700B" w:rsidR="007F1368" w:rsidRDefault="00000000">
      <w:r>
        <w:t xml:space="preserve">May not need this, may be </w:t>
      </w:r>
      <w:r w:rsidR="006F16E5">
        <w:t>“</w:t>
      </w:r>
      <w:r>
        <w:t>sun</w:t>
      </w:r>
      <w:r w:rsidR="006F16E5">
        <w:t>-</w:t>
      </w:r>
      <w:proofErr w:type="spellStart"/>
      <w:proofErr w:type="gramStart"/>
      <w:r>
        <w:t>setted</w:t>
      </w:r>
      <w:proofErr w:type="spellEnd"/>
      <w:proofErr w:type="gramEnd"/>
      <w:r w:rsidR="006F16E5">
        <w:t>”</w:t>
      </w:r>
    </w:p>
    <w:p w14:paraId="49F72C37" w14:textId="77777777" w:rsidR="006F16E5" w:rsidRDefault="006F16E5" w:rsidP="006F16E5">
      <w:pPr>
        <w:pStyle w:val="Heading4"/>
      </w:pPr>
      <w:r>
        <w:t>Follow Up</w:t>
      </w:r>
    </w:p>
    <w:p w14:paraId="00000128" w14:textId="2A680762" w:rsidR="007F1368" w:rsidRDefault="00000000" w:rsidP="006F16E5">
      <w:pPr>
        <w:pStyle w:val="ListParagraph"/>
        <w:numPr>
          <w:ilvl w:val="0"/>
          <w:numId w:val="26"/>
        </w:numPr>
      </w:pPr>
      <w:r>
        <w:t>Should we amend or sunset or vote to approve?</w:t>
      </w:r>
    </w:p>
    <w:p w14:paraId="00000129" w14:textId="73F0066D" w:rsidR="007F1368" w:rsidRDefault="00000000" w:rsidP="006F16E5">
      <w:pPr>
        <w:pStyle w:val="ListParagraph"/>
        <w:numPr>
          <w:ilvl w:val="0"/>
          <w:numId w:val="26"/>
        </w:numPr>
      </w:pPr>
      <w:r>
        <w:t>B</w:t>
      </w:r>
      <w:r w:rsidR="006F16E5">
        <w:t>r</w:t>
      </w:r>
      <w:r>
        <w:t xml:space="preserve">ian to add this to </w:t>
      </w:r>
      <w:proofErr w:type="gramStart"/>
      <w:r>
        <w:t>feedback</w:t>
      </w:r>
      <w:proofErr w:type="gramEnd"/>
    </w:p>
    <w:p w14:paraId="0000012A" w14:textId="77777777" w:rsidR="007F1368" w:rsidRDefault="00000000">
      <w:pPr>
        <w:pStyle w:val="Heading4"/>
      </w:pPr>
      <w:bookmarkStart w:id="40" w:name="_yxpilmgvhsr8" w:colFirst="0" w:colLast="0"/>
      <w:bookmarkEnd w:id="40"/>
      <w:r>
        <w:t xml:space="preserve">Poli Sci 202–U.S. Government </w:t>
      </w:r>
    </w:p>
    <w:p w14:paraId="0000012B" w14:textId="77777777" w:rsidR="007F1368" w:rsidRDefault="00000000">
      <w:r>
        <w:t>Motion</w:t>
      </w:r>
    </w:p>
    <w:p w14:paraId="0000012C" w14:textId="77777777" w:rsidR="007F1368" w:rsidRDefault="00000000">
      <w:r>
        <w:t xml:space="preserve">Vote: 1 abstention, APPROVED </w:t>
      </w:r>
    </w:p>
    <w:p w14:paraId="064053CE" w14:textId="77777777" w:rsidR="006F16E5" w:rsidRDefault="006F16E5"/>
    <w:p w14:paraId="0000012D" w14:textId="50026097" w:rsidR="007F1368" w:rsidRDefault="00000000">
      <w:r>
        <w:t xml:space="preserve">Discussion: </w:t>
      </w:r>
    </w:p>
    <w:p w14:paraId="0000012E" w14:textId="77777777" w:rsidR="007F1368" w:rsidRDefault="00000000">
      <w:pPr>
        <w:pStyle w:val="Heading4"/>
      </w:pPr>
      <w:bookmarkStart w:id="41" w:name="_88s2ysv4nxyj" w:colFirst="0" w:colLast="0"/>
      <w:bookmarkEnd w:id="41"/>
      <w:r>
        <w:t>CMST&amp; 240 Intercultural Communication</w:t>
      </w:r>
    </w:p>
    <w:p w14:paraId="0000012F" w14:textId="77777777" w:rsidR="007F1368" w:rsidRDefault="00000000">
      <w:r>
        <w:t xml:space="preserve">Vote: APPROVED, 1 nay </w:t>
      </w:r>
    </w:p>
    <w:p w14:paraId="25933E80" w14:textId="77777777" w:rsidR="006F16E5" w:rsidRPr="006F16E5" w:rsidRDefault="006F16E5" w:rsidP="006F16E5">
      <w:pPr>
        <w:rPr>
          <w:b/>
          <w:bCs/>
        </w:rPr>
      </w:pPr>
      <w:bookmarkStart w:id="42" w:name="_e6vat6c2p1t7" w:colFirst="0" w:colLast="0"/>
      <w:bookmarkEnd w:id="42"/>
      <w:r w:rsidRPr="006F16E5">
        <w:rPr>
          <w:b/>
          <w:bCs/>
        </w:rPr>
        <w:t xml:space="preserve">Discussion: </w:t>
      </w:r>
    </w:p>
    <w:p w14:paraId="00000131" w14:textId="77777777" w:rsidR="007F1368" w:rsidRDefault="00000000">
      <w:pPr>
        <w:pStyle w:val="Heading4"/>
      </w:pPr>
      <w:r>
        <w:t>Deactivation List</w:t>
      </w:r>
    </w:p>
    <w:p w14:paraId="00000132" w14:textId="77777777" w:rsidR="007F1368" w:rsidRDefault="00000000">
      <w:r>
        <w:t xml:space="preserve">Motion: Remove from CCN list, </w:t>
      </w:r>
      <w:proofErr w:type="gramStart"/>
      <w:r>
        <w:t>moved</w:t>
      </w:r>
      <w:proofErr w:type="gramEnd"/>
      <w:r>
        <w:t xml:space="preserve"> and approved</w:t>
      </w:r>
    </w:p>
    <w:p w14:paraId="00000133" w14:textId="77777777" w:rsidR="007F1368" w:rsidRDefault="00000000">
      <w:r>
        <w:t>Vote: Unanimous, APPROVED</w:t>
      </w:r>
    </w:p>
    <w:p w14:paraId="28D6B59F" w14:textId="77777777" w:rsidR="006F16E5" w:rsidRDefault="006F16E5"/>
    <w:p w14:paraId="44D11EB1" w14:textId="77777777" w:rsidR="006F16E5" w:rsidRPr="006F16E5" w:rsidRDefault="006F16E5" w:rsidP="006F16E5">
      <w:pPr>
        <w:rPr>
          <w:b/>
          <w:bCs/>
        </w:rPr>
      </w:pPr>
      <w:r w:rsidRPr="006F16E5">
        <w:rPr>
          <w:b/>
          <w:bCs/>
        </w:rPr>
        <w:t xml:space="preserve">Discussion: </w:t>
      </w:r>
    </w:p>
    <w:p w14:paraId="00000135" w14:textId="77777777" w:rsidR="007F1368" w:rsidRDefault="00000000" w:rsidP="006F16E5">
      <w:pPr>
        <w:pStyle w:val="ListParagraph"/>
        <w:numPr>
          <w:ilvl w:val="0"/>
          <w:numId w:val="27"/>
        </w:numPr>
      </w:pPr>
      <w:r>
        <w:t xml:space="preserve">IC approves our </w:t>
      </w:r>
      <w:proofErr w:type="gramStart"/>
      <w:r>
        <w:t>decisions</w:t>
      </w:r>
      <w:proofErr w:type="gramEnd"/>
    </w:p>
    <w:p w14:paraId="542F30DD" w14:textId="77777777" w:rsidR="006F16E5" w:rsidRDefault="00000000" w:rsidP="006F16E5">
      <w:pPr>
        <w:pStyle w:val="ListParagraph"/>
        <w:numPr>
          <w:ilvl w:val="0"/>
          <w:numId w:val="27"/>
        </w:numPr>
      </w:pPr>
      <w:r>
        <w:t xml:space="preserve">No one has offered in 3 </w:t>
      </w:r>
      <w:proofErr w:type="gramStart"/>
      <w:r>
        <w:t>years</w:t>
      </w:r>
      <w:proofErr w:type="gramEnd"/>
    </w:p>
    <w:p w14:paraId="00000137" w14:textId="480A74C9" w:rsidR="007F1368" w:rsidRPr="006F16E5" w:rsidRDefault="00000000" w:rsidP="006F16E5">
      <w:pPr>
        <w:pStyle w:val="ListParagraph"/>
        <w:numPr>
          <w:ilvl w:val="0"/>
          <w:numId w:val="27"/>
        </w:numPr>
        <w:rPr>
          <w:bCs/>
        </w:rPr>
      </w:pPr>
      <w:r w:rsidRPr="006F16E5">
        <w:rPr>
          <w:bCs/>
        </w:rPr>
        <w:t xml:space="preserve">CCN is left only at the course description level, not outcomes; without it, huge impact on students, common credits </w:t>
      </w:r>
      <w:proofErr w:type="gramStart"/>
      <w:r w:rsidRPr="006F16E5">
        <w:rPr>
          <w:bCs/>
        </w:rPr>
        <w:t>is</w:t>
      </w:r>
      <w:proofErr w:type="gramEnd"/>
      <w:r w:rsidRPr="006F16E5">
        <w:rPr>
          <w:bCs/>
        </w:rPr>
        <w:t xml:space="preserve"> a separate communication IS this harming students in transfer among us?</w:t>
      </w:r>
    </w:p>
    <w:p w14:paraId="0000017B" w14:textId="77777777" w:rsidR="007F1368" w:rsidRDefault="00000000">
      <w:pPr>
        <w:pStyle w:val="Heading2"/>
      </w:pPr>
      <w:bookmarkStart w:id="43" w:name="_84fbxfqld6u8" w:colFirst="0" w:colLast="0"/>
      <w:bookmarkStart w:id="44" w:name="_ai9g8ptpreb5" w:colFirst="0" w:colLast="0"/>
      <w:bookmarkEnd w:id="43"/>
      <w:bookmarkEnd w:id="44"/>
      <w:r>
        <w:t>Action items–summary by secretary</w:t>
      </w:r>
    </w:p>
    <w:p w14:paraId="0000017C" w14:textId="77777777" w:rsidR="007F1368" w:rsidRDefault="00000000">
      <w:r>
        <w:t xml:space="preserve">Email coming from CCN for Spring consideration from </w:t>
      </w:r>
      <w:proofErr w:type="gramStart"/>
      <w:r>
        <w:t>Kim</w:t>
      </w:r>
      <w:proofErr w:type="gramEnd"/>
    </w:p>
    <w:p w14:paraId="0000017D" w14:textId="77777777" w:rsidR="007F1368" w:rsidRDefault="00000000">
      <w:r>
        <w:t xml:space="preserve">Survey your </w:t>
      </w:r>
      <w:proofErr w:type="gramStart"/>
      <w:r>
        <w:t>faculty</w:t>
      </w:r>
      <w:proofErr w:type="gramEnd"/>
    </w:p>
    <w:p w14:paraId="0000017E" w14:textId="77777777" w:rsidR="007F1368" w:rsidRDefault="00000000">
      <w:r>
        <w:t>Abnormal Psychology name change–</w:t>
      </w:r>
    </w:p>
    <w:p w14:paraId="0000017F" w14:textId="77777777" w:rsidR="007F1368" w:rsidRDefault="00000000">
      <w:r>
        <w:t>Anthropology 218</w:t>
      </w:r>
    </w:p>
    <w:p w14:paraId="00000180" w14:textId="77777777" w:rsidR="007F1368" w:rsidRDefault="007F1368"/>
    <w:p w14:paraId="00000181" w14:textId="77777777" w:rsidR="007F1368" w:rsidRDefault="00000000">
      <w:r>
        <w:lastRenderedPageBreak/>
        <w:t>Date for Winter ATC</w:t>
      </w:r>
    </w:p>
    <w:p w14:paraId="00000182" w14:textId="77777777" w:rsidR="007F1368" w:rsidRDefault="00000000">
      <w:r>
        <w:t xml:space="preserve">Before Feb 23-24 </w:t>
      </w:r>
    </w:p>
    <w:p w14:paraId="00000183" w14:textId="77777777" w:rsidR="007F1368" w:rsidRDefault="00000000">
      <w:pPr>
        <w:rPr>
          <w:strike/>
        </w:rPr>
      </w:pPr>
      <w:r>
        <w:rPr>
          <w:strike/>
        </w:rPr>
        <w:t xml:space="preserve">Feb 1-2 two half days Afternoon, then </w:t>
      </w:r>
      <w:proofErr w:type="gramStart"/>
      <w:r>
        <w:rPr>
          <w:strike/>
        </w:rPr>
        <w:t>am</w:t>
      </w:r>
      <w:proofErr w:type="gramEnd"/>
    </w:p>
    <w:p w14:paraId="00000184" w14:textId="77777777" w:rsidR="007F1368" w:rsidRDefault="00000000">
      <w:pPr>
        <w:rPr>
          <w:b/>
          <w:strike/>
          <w:color w:val="FF0000"/>
        </w:rPr>
      </w:pPr>
      <w:r>
        <w:rPr>
          <w:b/>
          <w:color w:val="FF0000"/>
        </w:rPr>
        <w:t>Winter ATC Feb 1-2 AM on Zoom</w:t>
      </w:r>
    </w:p>
    <w:p w14:paraId="00000185" w14:textId="77777777" w:rsidR="007F1368" w:rsidRDefault="007F1368"/>
    <w:p w14:paraId="00000186" w14:textId="77777777" w:rsidR="007F1368" w:rsidRDefault="00000000">
      <w:r>
        <w:t>April 10-11</w:t>
      </w:r>
    </w:p>
    <w:p w14:paraId="00000187" w14:textId="77777777" w:rsidR="007F1368" w:rsidRDefault="00000000">
      <w:r>
        <w:t xml:space="preserve">Thursday afternoon-Friday </w:t>
      </w:r>
      <w:proofErr w:type="gramStart"/>
      <w:r>
        <w:t>am</w:t>
      </w:r>
      <w:proofErr w:type="gramEnd"/>
      <w:r>
        <w:t xml:space="preserve"> ICRC</w:t>
      </w:r>
    </w:p>
    <w:p w14:paraId="00000188" w14:textId="77777777" w:rsidR="007F1368" w:rsidRDefault="00000000">
      <w:r>
        <w:t>ATC at Pierce approved by Pierce Puyallup</w:t>
      </w:r>
    </w:p>
    <w:p w14:paraId="00000189" w14:textId="77777777" w:rsidR="007F1368" w:rsidRDefault="00000000">
      <w:r>
        <w:t xml:space="preserve">Feb 1-2 two half days Afternoon, then </w:t>
      </w:r>
      <w:proofErr w:type="gramStart"/>
      <w:r>
        <w:t>am</w:t>
      </w:r>
      <w:proofErr w:type="gramEnd"/>
    </w:p>
    <w:p w14:paraId="0000018A" w14:textId="77777777" w:rsidR="007F1368" w:rsidRDefault="007F1368"/>
    <w:p w14:paraId="0000018B" w14:textId="77777777" w:rsidR="007F1368" w:rsidRDefault="00000000">
      <w:r>
        <w:t>April 10-11</w:t>
      </w:r>
    </w:p>
    <w:p w14:paraId="0000018C" w14:textId="77777777" w:rsidR="007F1368" w:rsidRDefault="00000000">
      <w:r>
        <w:t xml:space="preserve">Thursday afternoon-Friday </w:t>
      </w:r>
      <w:proofErr w:type="gramStart"/>
      <w:r>
        <w:t>am</w:t>
      </w:r>
      <w:proofErr w:type="gramEnd"/>
      <w:r>
        <w:t xml:space="preserve"> ICRC</w:t>
      </w:r>
    </w:p>
    <w:p w14:paraId="0000018D" w14:textId="77777777" w:rsidR="007F1368" w:rsidRDefault="00000000">
      <w:r>
        <w:t>ATC at Pierce approved by Pierce Puyallup</w:t>
      </w:r>
    </w:p>
    <w:sectPr w:rsidR="007F136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38CE" w14:textId="77777777" w:rsidR="00214345" w:rsidRDefault="00214345">
      <w:pPr>
        <w:spacing w:line="240" w:lineRule="auto"/>
      </w:pPr>
      <w:r>
        <w:separator/>
      </w:r>
    </w:p>
  </w:endnote>
  <w:endnote w:type="continuationSeparator" w:id="0">
    <w:p w14:paraId="4EBD3033" w14:textId="77777777" w:rsidR="00214345" w:rsidRDefault="00214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5810" w14:textId="77777777" w:rsidR="00214345" w:rsidRDefault="00214345">
      <w:pPr>
        <w:spacing w:line="240" w:lineRule="auto"/>
      </w:pPr>
      <w:r>
        <w:separator/>
      </w:r>
    </w:p>
  </w:footnote>
  <w:footnote w:type="continuationSeparator" w:id="0">
    <w:p w14:paraId="7A843224" w14:textId="77777777" w:rsidR="00214345" w:rsidRDefault="002143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77777777" w:rsidR="007F1368" w:rsidRDefault="00214345">
    <w:r>
      <w:pict w14:anchorId="39DE4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2.1pt;height:169.75pt;rotation:315;z-index:-251658752;mso-wrap-edited:f;mso-width-percent:0;mso-height-percent:0;mso-position-horizontal:center;mso-position-horizontal-relative:margin;mso-position-vertical:center;mso-position-vertical-relative:margin;mso-width-percent:0;mso-height-percent:0"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AA7"/>
    <w:multiLevelType w:val="multilevel"/>
    <w:tmpl w:val="37F4FFAE"/>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 w15:restartNumberingAfterBreak="0">
    <w:nsid w:val="165325BA"/>
    <w:multiLevelType w:val="multilevel"/>
    <w:tmpl w:val="0192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533F2"/>
    <w:multiLevelType w:val="multilevel"/>
    <w:tmpl w:val="EE1E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381765"/>
    <w:multiLevelType w:val="hybridMultilevel"/>
    <w:tmpl w:val="42EA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41048"/>
    <w:multiLevelType w:val="multilevel"/>
    <w:tmpl w:val="8AA68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670EB4"/>
    <w:multiLevelType w:val="multilevel"/>
    <w:tmpl w:val="9106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22120"/>
    <w:multiLevelType w:val="multilevel"/>
    <w:tmpl w:val="E3BE8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F74A53"/>
    <w:multiLevelType w:val="multilevel"/>
    <w:tmpl w:val="0E82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437735"/>
    <w:multiLevelType w:val="multilevel"/>
    <w:tmpl w:val="12DA8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A537026"/>
    <w:multiLevelType w:val="multilevel"/>
    <w:tmpl w:val="7160F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9E3514"/>
    <w:multiLevelType w:val="multilevel"/>
    <w:tmpl w:val="EF5E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BC0344"/>
    <w:multiLevelType w:val="multilevel"/>
    <w:tmpl w:val="DBC0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9F57F7"/>
    <w:multiLevelType w:val="multilevel"/>
    <w:tmpl w:val="B4FE0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047400"/>
    <w:multiLevelType w:val="multilevel"/>
    <w:tmpl w:val="D14E2F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CBD6D48"/>
    <w:multiLevelType w:val="hybridMultilevel"/>
    <w:tmpl w:val="424A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627"/>
    <w:multiLevelType w:val="multilevel"/>
    <w:tmpl w:val="65F8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4C345E"/>
    <w:multiLevelType w:val="multilevel"/>
    <w:tmpl w:val="7E12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4038F9"/>
    <w:multiLevelType w:val="multilevel"/>
    <w:tmpl w:val="C5D63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A900FE"/>
    <w:multiLevelType w:val="multilevel"/>
    <w:tmpl w:val="8F763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543971"/>
    <w:multiLevelType w:val="hybridMultilevel"/>
    <w:tmpl w:val="D51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C05"/>
    <w:multiLevelType w:val="multilevel"/>
    <w:tmpl w:val="46AA3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556FD4"/>
    <w:multiLevelType w:val="multilevel"/>
    <w:tmpl w:val="EFDA4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AD528E"/>
    <w:multiLevelType w:val="multilevel"/>
    <w:tmpl w:val="916A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1E342A"/>
    <w:multiLevelType w:val="multilevel"/>
    <w:tmpl w:val="FF028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396146"/>
    <w:multiLevelType w:val="multilevel"/>
    <w:tmpl w:val="06B8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527D64"/>
    <w:multiLevelType w:val="multilevel"/>
    <w:tmpl w:val="8FBA3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D85A3E"/>
    <w:multiLevelType w:val="hybridMultilevel"/>
    <w:tmpl w:val="9D4AC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606253">
    <w:abstractNumId w:val="16"/>
  </w:num>
  <w:num w:numId="2" w16cid:durableId="1147353979">
    <w:abstractNumId w:val="7"/>
  </w:num>
  <w:num w:numId="3" w16cid:durableId="21052736">
    <w:abstractNumId w:val="6"/>
  </w:num>
  <w:num w:numId="4" w16cid:durableId="637347694">
    <w:abstractNumId w:val="10"/>
  </w:num>
  <w:num w:numId="5" w16cid:durableId="414475687">
    <w:abstractNumId w:val="22"/>
  </w:num>
  <w:num w:numId="6" w16cid:durableId="496772900">
    <w:abstractNumId w:val="2"/>
  </w:num>
  <w:num w:numId="7" w16cid:durableId="263267302">
    <w:abstractNumId w:val="18"/>
  </w:num>
  <w:num w:numId="8" w16cid:durableId="1744722422">
    <w:abstractNumId w:val="24"/>
  </w:num>
  <w:num w:numId="9" w16cid:durableId="944965486">
    <w:abstractNumId w:val="5"/>
  </w:num>
  <w:num w:numId="10" w16cid:durableId="787772595">
    <w:abstractNumId w:val="25"/>
  </w:num>
  <w:num w:numId="11" w16cid:durableId="46226807">
    <w:abstractNumId w:val="17"/>
  </w:num>
  <w:num w:numId="12" w16cid:durableId="1100026792">
    <w:abstractNumId w:val="4"/>
  </w:num>
  <w:num w:numId="13" w16cid:durableId="164517705">
    <w:abstractNumId w:val="1"/>
  </w:num>
  <w:num w:numId="14" w16cid:durableId="1911845326">
    <w:abstractNumId w:val="9"/>
  </w:num>
  <w:num w:numId="15" w16cid:durableId="393819597">
    <w:abstractNumId w:val="13"/>
  </w:num>
  <w:num w:numId="16" w16cid:durableId="1746565718">
    <w:abstractNumId w:val="20"/>
  </w:num>
  <w:num w:numId="17" w16cid:durableId="2017152147">
    <w:abstractNumId w:val="23"/>
  </w:num>
  <w:num w:numId="18" w16cid:durableId="98647440">
    <w:abstractNumId w:val="21"/>
  </w:num>
  <w:num w:numId="19" w16cid:durableId="1845167967">
    <w:abstractNumId w:val="11"/>
  </w:num>
  <w:num w:numId="20" w16cid:durableId="708653205">
    <w:abstractNumId w:val="15"/>
  </w:num>
  <w:num w:numId="21" w16cid:durableId="158009174">
    <w:abstractNumId w:val="8"/>
  </w:num>
  <w:num w:numId="22" w16cid:durableId="347025006">
    <w:abstractNumId w:val="0"/>
  </w:num>
  <w:num w:numId="23" w16cid:durableId="593976795">
    <w:abstractNumId w:val="12"/>
  </w:num>
  <w:num w:numId="24" w16cid:durableId="210045164">
    <w:abstractNumId w:val="26"/>
  </w:num>
  <w:num w:numId="25" w16cid:durableId="466508786">
    <w:abstractNumId w:val="3"/>
  </w:num>
  <w:num w:numId="26" w16cid:durableId="947002241">
    <w:abstractNumId w:val="19"/>
  </w:num>
  <w:num w:numId="27" w16cid:durableId="1930113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68"/>
    <w:rsid w:val="00214345"/>
    <w:rsid w:val="006F16E5"/>
    <w:rsid w:val="007F1368"/>
    <w:rsid w:val="00EC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BC3B"/>
  <w15:docId w15:val="{6222ECF7-41E2-E94C-9112-19FA7335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F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Young, Kristina</cp:lastModifiedBy>
  <cp:revision>3</cp:revision>
  <dcterms:created xsi:type="dcterms:W3CDTF">2024-01-30T19:12:00Z</dcterms:created>
  <dcterms:modified xsi:type="dcterms:W3CDTF">2024-01-30T19:23:00Z</dcterms:modified>
</cp:coreProperties>
</file>